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75BA" w14:textId="2253C0C4" w:rsidR="00C17B23" w:rsidRPr="007F7B79" w:rsidRDefault="00FA66DF" w:rsidP="00C17B23">
      <w:pPr>
        <w:pStyle w:val="BodyText"/>
        <w:rPr>
          <w:rFonts w:cs="Arial"/>
          <w:bCs/>
          <w:color w:val="000000" w:themeColor="text1"/>
          <w:szCs w:val="24"/>
        </w:rPr>
      </w:pPr>
      <w:bookmarkStart w:id="0" w:name="_Hlk167274716"/>
      <w:r w:rsidRPr="007F7B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FEAB27" wp14:editId="45F88ECC">
                <wp:simplePos x="0" y="0"/>
                <wp:positionH relativeFrom="column">
                  <wp:posOffset>1285874</wp:posOffset>
                </wp:positionH>
                <wp:positionV relativeFrom="paragraph">
                  <wp:posOffset>47625</wp:posOffset>
                </wp:positionV>
                <wp:extent cx="5211445" cy="1219200"/>
                <wp:effectExtent l="0" t="0" r="27305" b="19050"/>
                <wp:wrapNone/>
                <wp:docPr id="6027899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144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74CF" w14:textId="77777777" w:rsidR="00C17B23" w:rsidRPr="00840772" w:rsidRDefault="00C17B23" w:rsidP="00C17B23">
                            <w:pPr>
                              <w:jc w:val="center"/>
                            </w:pPr>
                          </w:p>
                          <w:p w14:paraId="790ED9D3" w14:textId="77777777" w:rsidR="00C17B23" w:rsidRPr="00A62D3E" w:rsidRDefault="00C17B23" w:rsidP="00C17B2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62D3E">
                              <w:rPr>
                                <w:b/>
                                <w:sz w:val="24"/>
                              </w:rPr>
                              <w:t xml:space="preserve">SACRAMENTO REGIONAL TRANSIT </w:t>
                            </w:r>
                          </w:p>
                          <w:p w14:paraId="49C76F6F" w14:textId="77777777" w:rsidR="00C17B23" w:rsidRPr="00A62D3E" w:rsidRDefault="00C17B23" w:rsidP="00C17B2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62D3E">
                              <w:rPr>
                                <w:b/>
                                <w:sz w:val="24"/>
                              </w:rPr>
                              <w:t>MOBILITY ADVISORY COUNCIL</w:t>
                            </w:r>
                          </w:p>
                          <w:p w14:paraId="030AD1DD" w14:textId="77777777" w:rsidR="00C17B23" w:rsidRPr="00A62D3E" w:rsidRDefault="00C17B23" w:rsidP="00C17B23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  <w:r w:rsidRPr="00A62D3E">
                              <w:rPr>
                                <w:color w:val="auto"/>
                              </w:rPr>
                              <w:t xml:space="preserve">MEETING MINUTES </w:t>
                            </w:r>
                          </w:p>
                          <w:p w14:paraId="5121CB46" w14:textId="6578EDD0" w:rsidR="00C17B23" w:rsidRPr="00840772" w:rsidRDefault="00470706" w:rsidP="00C17B23">
                            <w:pPr>
                              <w:pStyle w:val="Heading7"/>
                            </w:pPr>
                            <w:r>
                              <w:t>August</w:t>
                            </w:r>
                            <w:r w:rsidR="00853C07">
                              <w:t xml:space="preserve"> </w:t>
                            </w:r>
                            <w:r w:rsidR="009E0FD5">
                              <w:t>1</w:t>
                            </w:r>
                            <w:r>
                              <w:t>5</w:t>
                            </w:r>
                            <w:r w:rsidR="00B6275A"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AB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25pt;margin-top:3.75pt;width:410.3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">
                <v:textbox>
                  <w:txbxContent>
                    <w:p w14:paraId="147574CF" w14:textId="77777777" w:rsidR="00C17B23" w:rsidRPr="00840772" w:rsidRDefault="00C17B23" w:rsidP="00C17B23">
                      <w:pPr>
                        <w:jc w:val="center"/>
                      </w:pPr>
                    </w:p>
                    <w:p w14:paraId="790ED9D3" w14:textId="77777777" w:rsidR="00C17B23" w:rsidRPr="00A62D3E" w:rsidRDefault="00C17B23" w:rsidP="00C17B2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62D3E">
                        <w:rPr>
                          <w:b/>
                          <w:sz w:val="24"/>
                        </w:rPr>
                        <w:t xml:space="preserve">SACRAMENTO REGIONAL TRANSIT </w:t>
                      </w:r>
                    </w:p>
                    <w:p w14:paraId="49C76F6F" w14:textId="77777777" w:rsidR="00C17B23" w:rsidRPr="00A62D3E" w:rsidRDefault="00C17B23" w:rsidP="00C17B2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62D3E">
                        <w:rPr>
                          <w:b/>
                          <w:sz w:val="24"/>
                        </w:rPr>
                        <w:t>MOBILITY ADVISORY COUNCIL</w:t>
                      </w:r>
                    </w:p>
                    <w:p w14:paraId="030AD1DD" w14:textId="77777777" w:rsidR="00C17B23" w:rsidRPr="00A62D3E" w:rsidRDefault="00C17B23" w:rsidP="00C17B23">
                      <w:pPr>
                        <w:pStyle w:val="Heading2"/>
                        <w:rPr>
                          <w:color w:val="auto"/>
                        </w:rPr>
                      </w:pPr>
                      <w:r w:rsidRPr="00A62D3E">
                        <w:rPr>
                          <w:color w:val="auto"/>
                        </w:rPr>
                        <w:t xml:space="preserve">MEETING MINUTES </w:t>
                      </w:r>
                    </w:p>
                    <w:p w14:paraId="5121CB46" w14:textId="6578EDD0" w:rsidR="00C17B23" w:rsidRPr="00840772" w:rsidRDefault="00470706" w:rsidP="00C17B23">
                      <w:pPr>
                        <w:pStyle w:val="Heading7"/>
                      </w:pPr>
                      <w:r>
                        <w:t>August</w:t>
                      </w:r>
                      <w:r w:rsidR="00853C07">
                        <w:t xml:space="preserve"> </w:t>
                      </w:r>
                      <w:r w:rsidR="009E0FD5">
                        <w:t>1</w:t>
                      </w:r>
                      <w:r>
                        <w:t>5</w:t>
                      </w:r>
                      <w:r w:rsidR="00B6275A"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9" behindDoc="0" locked="0" layoutInCell="1" allowOverlap="1" wp14:anchorId="54877915" wp14:editId="33F886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66825" cy="1266825"/>
            <wp:effectExtent l="0" t="0" r="9525" b="9525"/>
            <wp:wrapNone/>
            <wp:docPr id="1064150213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50213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7B95D" w14:textId="6BC5E79F" w:rsidR="00C17B23" w:rsidRPr="007F7B79" w:rsidRDefault="00F626C4" w:rsidP="4657E96F">
      <w:pPr>
        <w:pStyle w:val="Header"/>
        <w:tabs>
          <w:tab w:val="clear" w:pos="4680"/>
          <w:tab w:val="clear" w:pos="9360"/>
        </w:tabs>
        <w:ind w:firstLine="720"/>
        <w:rPr>
          <w:rFonts w:cs="Arial"/>
          <w:noProof/>
          <w:color w:val="000000" w:themeColor="text1"/>
          <w:sz w:val="24"/>
          <w:szCs w:val="24"/>
        </w:rPr>
      </w:pPr>
      <w:r w:rsidRPr="007F7B79">
        <w:rPr>
          <w:rFonts w:cs="Arial"/>
          <w:color w:val="000000" w:themeColor="text1"/>
          <w:sz w:val="24"/>
          <w:szCs w:val="24"/>
        </w:rPr>
        <w:tab/>
      </w:r>
    </w:p>
    <w:p w14:paraId="51EF0AD6" w14:textId="77A2D16C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5A7F9CB7" w14:textId="0E22E904" w:rsidR="00C17B23" w:rsidRPr="007F7B79" w:rsidRDefault="00C17B23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6CAC04AD" w14:textId="77777777" w:rsidR="00C17B23" w:rsidRPr="007F7B79" w:rsidRDefault="00C17B23" w:rsidP="00C17B23">
      <w:pPr>
        <w:jc w:val="both"/>
        <w:rPr>
          <w:rFonts w:cs="Arial"/>
          <w:bCs/>
          <w:color w:val="000000" w:themeColor="text1"/>
          <w:sz w:val="24"/>
          <w:szCs w:val="24"/>
        </w:rPr>
      </w:pPr>
      <w:r w:rsidRPr="007F7B79">
        <w:rPr>
          <w:rFonts w:cs="Arial"/>
          <w:bCs/>
          <w:color w:val="000000" w:themeColor="text1"/>
          <w:sz w:val="24"/>
          <w:szCs w:val="24"/>
        </w:rPr>
        <w:tab/>
      </w:r>
      <w:r w:rsidRPr="007F7B79">
        <w:rPr>
          <w:rFonts w:cs="Arial"/>
          <w:bCs/>
          <w:color w:val="000000" w:themeColor="text1"/>
          <w:sz w:val="24"/>
          <w:szCs w:val="24"/>
        </w:rPr>
        <w:tab/>
      </w:r>
    </w:p>
    <w:p w14:paraId="794B501E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0CCB88FA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343F30BE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147E0B96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286399C5" w14:textId="3648E0A5" w:rsidR="006155F2" w:rsidRPr="0011206D" w:rsidRDefault="00C17B23" w:rsidP="0011206D">
      <w:pPr>
        <w:jc w:val="both"/>
        <w:rPr>
          <w:rFonts w:cs="Arial"/>
          <w:bCs/>
          <w:color w:val="000000" w:themeColor="text1"/>
          <w:sz w:val="24"/>
          <w:szCs w:val="24"/>
        </w:rPr>
      </w:pPr>
      <w:r w:rsidRPr="0011206D">
        <w:rPr>
          <w:rFonts w:cs="Arial"/>
          <w:b/>
          <w:color w:val="000000" w:themeColor="text1"/>
          <w:sz w:val="24"/>
          <w:szCs w:val="24"/>
        </w:rPr>
        <w:t>CALL TO ORDER</w:t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/>
          <w:color w:val="000000" w:themeColor="text1"/>
          <w:sz w:val="24"/>
          <w:szCs w:val="24"/>
        </w:rPr>
        <w:t xml:space="preserve">ATTACHMENT </w:t>
      </w:r>
      <w:r w:rsidRPr="0011206D">
        <w:rPr>
          <w:rFonts w:ascii="Segoe UI" w:hAnsi="Segoe UI" w:cs="Segoe UI"/>
          <w:b/>
          <w:color w:val="000000" w:themeColor="text1"/>
          <w:sz w:val="28"/>
          <w:szCs w:val="28"/>
        </w:rPr>
        <w:t>1</w:t>
      </w:r>
    </w:p>
    <w:p w14:paraId="243F7F72" w14:textId="77777777" w:rsidR="006155F2" w:rsidRPr="007F7B79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  <w:highlight w:val="yellow"/>
        </w:rPr>
      </w:pPr>
    </w:p>
    <w:p w14:paraId="047AA8C1" w14:textId="4E0FA9D7" w:rsidR="00C17B23" w:rsidRPr="007F7B79" w:rsidRDefault="00C17B23" w:rsidP="00C17B23">
      <w:pPr>
        <w:pStyle w:val="BodyText"/>
        <w:jc w:val="both"/>
        <w:rPr>
          <w:rFonts w:cs="Arial"/>
          <w:color w:val="000000" w:themeColor="text1"/>
          <w:szCs w:val="24"/>
          <w:highlight w:val="yellow"/>
        </w:rPr>
      </w:pPr>
      <w:r w:rsidRPr="007F7B79">
        <w:rPr>
          <w:rFonts w:cs="Arial"/>
          <w:color w:val="000000" w:themeColor="text1"/>
          <w:szCs w:val="24"/>
        </w:rPr>
        <w:t xml:space="preserve">The </w:t>
      </w:r>
      <w:r w:rsidR="00F972F8" w:rsidRPr="007F7B79">
        <w:rPr>
          <w:rFonts w:cs="Arial"/>
          <w:color w:val="000000" w:themeColor="text1"/>
          <w:szCs w:val="24"/>
        </w:rPr>
        <w:t xml:space="preserve">in-person/Zoom </w:t>
      </w:r>
      <w:r w:rsidRPr="007F7B79">
        <w:rPr>
          <w:rFonts w:cs="Arial"/>
          <w:color w:val="000000" w:themeColor="text1"/>
          <w:szCs w:val="24"/>
        </w:rPr>
        <w:t xml:space="preserve">meeting was called to order at </w:t>
      </w:r>
      <w:r w:rsidRPr="007F7B79">
        <w:rPr>
          <w:rFonts w:cs="Arial"/>
          <w:b/>
          <w:bCs/>
          <w:color w:val="000000" w:themeColor="text1"/>
          <w:szCs w:val="24"/>
        </w:rPr>
        <w:t>2:3</w:t>
      </w:r>
      <w:r w:rsidR="00B6275A" w:rsidRPr="007F7B79">
        <w:rPr>
          <w:rFonts w:cs="Arial"/>
          <w:b/>
          <w:bCs/>
          <w:color w:val="000000" w:themeColor="text1"/>
          <w:szCs w:val="24"/>
        </w:rPr>
        <w:t xml:space="preserve">0 </w:t>
      </w:r>
      <w:r w:rsidRPr="007F7B79">
        <w:rPr>
          <w:rFonts w:cs="Arial"/>
          <w:b/>
          <w:bCs/>
          <w:color w:val="000000" w:themeColor="text1"/>
          <w:szCs w:val="24"/>
        </w:rPr>
        <w:t>p.m</w:t>
      </w:r>
      <w:r w:rsidR="00B6275A" w:rsidRPr="007F7B79">
        <w:rPr>
          <w:rFonts w:cs="Arial"/>
          <w:b/>
          <w:bCs/>
          <w:color w:val="000000" w:themeColor="text1"/>
          <w:szCs w:val="24"/>
        </w:rPr>
        <w:t>.</w:t>
      </w:r>
      <w:r w:rsidR="00B6275A" w:rsidRPr="007F7B79">
        <w:rPr>
          <w:rFonts w:cs="Arial"/>
          <w:color w:val="000000" w:themeColor="text1"/>
          <w:szCs w:val="24"/>
          <w:highlight w:val="yellow"/>
        </w:rPr>
        <w:t xml:space="preserve"> </w:t>
      </w:r>
    </w:p>
    <w:p w14:paraId="70A8A8EF" w14:textId="77777777" w:rsidR="00C17B23" w:rsidRPr="007F7B79" w:rsidRDefault="00C17B23" w:rsidP="00C17B2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 w:themeColor="text1"/>
          <w:highlight w:val="yellow"/>
        </w:rPr>
      </w:pPr>
    </w:p>
    <w:p w14:paraId="3D391D33" w14:textId="5C6207C7" w:rsidR="00C17B23" w:rsidRPr="0011206D" w:rsidRDefault="0098566E" w:rsidP="00C17B23">
      <w:pPr>
        <w:rPr>
          <w:rFonts w:cs="Arial"/>
          <w:b/>
          <w:bCs/>
          <w:color w:val="000000" w:themeColor="text1"/>
          <w:sz w:val="24"/>
          <w:szCs w:val="24"/>
        </w:rPr>
      </w:pPr>
      <w:bookmarkStart w:id="1" w:name="_Hlk141180234"/>
      <w:r w:rsidRPr="0011206D">
        <w:rPr>
          <w:rFonts w:cs="Arial"/>
          <w:b/>
          <w:bCs/>
          <w:color w:val="000000" w:themeColor="text1"/>
          <w:sz w:val="24"/>
          <w:szCs w:val="24"/>
        </w:rPr>
        <w:t xml:space="preserve">Introduction of Council Members and </w:t>
      </w:r>
      <w:r w:rsidR="0011206D" w:rsidRPr="0011206D">
        <w:rPr>
          <w:rFonts w:cs="Arial"/>
          <w:b/>
          <w:bCs/>
          <w:color w:val="000000" w:themeColor="text1"/>
          <w:sz w:val="24"/>
          <w:szCs w:val="24"/>
        </w:rPr>
        <w:t>Staff:</w:t>
      </w:r>
      <w:r w:rsidR="0011206D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146B3A" w:rsidRPr="007F7B79">
        <w:rPr>
          <w:rFonts w:cs="Arial"/>
          <w:color w:val="000000" w:themeColor="text1"/>
          <w:sz w:val="24"/>
          <w:szCs w:val="24"/>
        </w:rPr>
        <w:t>Charles Johnson</w:t>
      </w:r>
      <w:r w:rsidR="00146B3A">
        <w:rPr>
          <w:rFonts w:cs="Arial"/>
          <w:color w:val="000000" w:themeColor="text1"/>
          <w:sz w:val="24"/>
          <w:szCs w:val="24"/>
        </w:rPr>
        <w:t xml:space="preserve">, </w:t>
      </w:r>
      <w:r w:rsidR="00C17B23" w:rsidRPr="007F7B79">
        <w:rPr>
          <w:rFonts w:cs="Arial"/>
          <w:color w:val="000000" w:themeColor="text1"/>
          <w:sz w:val="24"/>
          <w:szCs w:val="24"/>
        </w:rPr>
        <w:t xml:space="preserve">Jeff Thom, </w:t>
      </w:r>
      <w:r w:rsidR="005C0E43" w:rsidRPr="007F7B79">
        <w:rPr>
          <w:rFonts w:cs="Arial"/>
          <w:color w:val="000000" w:themeColor="text1"/>
          <w:sz w:val="24"/>
          <w:szCs w:val="24"/>
        </w:rPr>
        <w:t>Gene Lozano</w:t>
      </w:r>
      <w:r w:rsidR="002F2882" w:rsidRPr="007F7B79">
        <w:rPr>
          <w:rFonts w:cs="Arial"/>
          <w:color w:val="000000" w:themeColor="text1"/>
          <w:sz w:val="24"/>
          <w:szCs w:val="24"/>
        </w:rPr>
        <w:t xml:space="preserve">, Helen O’Connell, </w:t>
      </w:r>
      <w:r w:rsidR="0BFB5E5C" w:rsidRPr="7ED64991">
        <w:rPr>
          <w:rFonts w:cs="Arial"/>
          <w:color w:val="000000" w:themeColor="text1"/>
          <w:sz w:val="24"/>
          <w:szCs w:val="24"/>
        </w:rPr>
        <w:t xml:space="preserve">German Ayon, </w:t>
      </w:r>
      <w:r w:rsidR="00B66BE1">
        <w:rPr>
          <w:rFonts w:cs="Arial"/>
          <w:color w:val="000000" w:themeColor="text1"/>
          <w:sz w:val="24"/>
          <w:szCs w:val="24"/>
        </w:rPr>
        <w:t xml:space="preserve">Frank </w:t>
      </w:r>
      <w:r w:rsidR="00291444">
        <w:rPr>
          <w:rFonts w:cs="Arial"/>
          <w:color w:val="000000" w:themeColor="text1"/>
          <w:sz w:val="24"/>
          <w:szCs w:val="24"/>
        </w:rPr>
        <w:t>Tr</w:t>
      </w:r>
      <w:r w:rsidR="2CC9C8C7" w:rsidRPr="7ED64991">
        <w:rPr>
          <w:rFonts w:cs="Arial"/>
          <w:color w:val="000000" w:themeColor="text1"/>
          <w:sz w:val="24"/>
          <w:szCs w:val="24"/>
        </w:rPr>
        <w:t>ujillo</w:t>
      </w:r>
      <w:r w:rsidR="00591E90">
        <w:rPr>
          <w:rFonts w:cs="Arial"/>
          <w:color w:val="000000" w:themeColor="text1"/>
          <w:sz w:val="24"/>
          <w:szCs w:val="24"/>
        </w:rPr>
        <w:t>,</w:t>
      </w:r>
      <w:r w:rsidR="00591E90" w:rsidRPr="00591E90">
        <w:rPr>
          <w:rFonts w:cs="Arial"/>
          <w:color w:val="000000" w:themeColor="text1"/>
          <w:sz w:val="24"/>
          <w:szCs w:val="24"/>
        </w:rPr>
        <w:t xml:space="preserve"> </w:t>
      </w:r>
      <w:r w:rsidR="00591E90" w:rsidRPr="007F7B79">
        <w:rPr>
          <w:rFonts w:cs="Arial"/>
          <w:color w:val="000000" w:themeColor="text1"/>
          <w:sz w:val="24"/>
          <w:szCs w:val="24"/>
        </w:rPr>
        <w:t>Pam Flohr</w:t>
      </w:r>
    </w:p>
    <w:p w14:paraId="5322069E" w14:textId="77777777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5B64B41D" w14:textId="2E049B1B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  <w:r w:rsidRPr="4657E96F">
        <w:rPr>
          <w:rFonts w:cs="Arial"/>
          <w:b/>
          <w:bCs/>
          <w:color w:val="000000" w:themeColor="text1"/>
          <w:sz w:val="24"/>
          <w:szCs w:val="24"/>
        </w:rPr>
        <w:t>Absent:</w:t>
      </w:r>
      <w:r w:rsidR="15D4096B" w:rsidRPr="4657E96F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8B42BC" w:rsidRPr="4657E96F">
        <w:rPr>
          <w:rFonts w:cs="Arial"/>
          <w:color w:val="000000" w:themeColor="text1"/>
          <w:sz w:val="24"/>
          <w:szCs w:val="24"/>
        </w:rPr>
        <w:t>Mariano Rosales</w:t>
      </w:r>
      <w:r w:rsidR="00CB1BF7" w:rsidRPr="4657E96F">
        <w:rPr>
          <w:rFonts w:cs="Arial"/>
          <w:color w:val="000000" w:themeColor="text1"/>
          <w:sz w:val="24"/>
          <w:szCs w:val="24"/>
        </w:rPr>
        <w:t>, Hugh Laf</w:t>
      </w:r>
      <w:r w:rsidR="00B876E6">
        <w:rPr>
          <w:rFonts w:cs="Arial"/>
          <w:color w:val="000000" w:themeColor="text1"/>
          <w:sz w:val="24"/>
          <w:szCs w:val="24"/>
        </w:rPr>
        <w:t>l</w:t>
      </w:r>
      <w:r w:rsidR="002138EE" w:rsidRPr="4657E96F">
        <w:rPr>
          <w:rFonts w:cs="Arial"/>
          <w:color w:val="000000" w:themeColor="text1"/>
          <w:sz w:val="24"/>
          <w:szCs w:val="24"/>
        </w:rPr>
        <w:t>er</w:t>
      </w:r>
      <w:r w:rsidR="00D90AA5" w:rsidRPr="4657E96F">
        <w:rPr>
          <w:rFonts w:cs="Arial"/>
          <w:color w:val="000000" w:themeColor="text1"/>
          <w:sz w:val="24"/>
          <w:szCs w:val="24"/>
        </w:rPr>
        <w:t xml:space="preserve"> </w:t>
      </w:r>
    </w:p>
    <w:p w14:paraId="415E98C6" w14:textId="77777777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6517AE68" w14:textId="1D5BC18E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  <w:r w:rsidRPr="007F7B79">
        <w:rPr>
          <w:rFonts w:cs="Arial"/>
          <w:b/>
          <w:bCs/>
          <w:color w:val="000000" w:themeColor="text1"/>
          <w:sz w:val="24"/>
          <w:szCs w:val="24"/>
        </w:rPr>
        <w:t>SacRT Staff:</w:t>
      </w:r>
      <w:r w:rsidRPr="007F7B79">
        <w:rPr>
          <w:rFonts w:cs="Arial"/>
          <w:color w:val="000000" w:themeColor="text1"/>
          <w:sz w:val="24"/>
          <w:szCs w:val="24"/>
        </w:rPr>
        <w:t xml:space="preserve"> </w:t>
      </w:r>
      <w:r w:rsidR="00894695">
        <w:rPr>
          <w:rFonts w:cs="Arial"/>
          <w:color w:val="000000" w:themeColor="text1"/>
          <w:sz w:val="24"/>
          <w:szCs w:val="24"/>
        </w:rPr>
        <w:t xml:space="preserve">Priscilla Vargas, </w:t>
      </w:r>
      <w:r w:rsidR="00196A03">
        <w:rPr>
          <w:rFonts w:cs="Arial"/>
          <w:color w:val="000000" w:themeColor="text1"/>
          <w:sz w:val="24"/>
          <w:szCs w:val="24"/>
        </w:rPr>
        <w:t>Austin Gr</w:t>
      </w:r>
      <w:r w:rsidR="00591E90">
        <w:rPr>
          <w:rFonts w:cs="Arial"/>
          <w:color w:val="000000" w:themeColor="text1"/>
          <w:sz w:val="24"/>
          <w:szCs w:val="24"/>
        </w:rPr>
        <w:t>e</w:t>
      </w:r>
      <w:r w:rsidR="00196A03">
        <w:rPr>
          <w:rFonts w:cs="Arial"/>
          <w:color w:val="000000" w:themeColor="text1"/>
          <w:sz w:val="24"/>
          <w:szCs w:val="24"/>
        </w:rPr>
        <w:t xml:space="preserve">iner, Richard </w:t>
      </w:r>
      <w:r w:rsidR="00196A03" w:rsidRPr="7558ECBA">
        <w:rPr>
          <w:rFonts w:cs="Arial"/>
          <w:color w:val="000000" w:themeColor="text1"/>
          <w:sz w:val="24"/>
          <w:szCs w:val="24"/>
        </w:rPr>
        <w:t>Mitche</w:t>
      </w:r>
      <w:r w:rsidR="6301DECC" w:rsidRPr="7558ECBA">
        <w:rPr>
          <w:rFonts w:cs="Arial"/>
          <w:color w:val="000000" w:themeColor="text1"/>
          <w:sz w:val="24"/>
          <w:szCs w:val="24"/>
        </w:rPr>
        <w:t>l</w:t>
      </w:r>
      <w:r w:rsidR="00196A03" w:rsidRPr="7558ECBA">
        <w:rPr>
          <w:rFonts w:cs="Arial"/>
          <w:color w:val="000000" w:themeColor="text1"/>
          <w:sz w:val="24"/>
          <w:szCs w:val="24"/>
        </w:rPr>
        <w:t>l</w:t>
      </w:r>
      <w:r w:rsidR="00196A03">
        <w:rPr>
          <w:rFonts w:cs="Arial"/>
          <w:color w:val="000000" w:themeColor="text1"/>
          <w:sz w:val="24"/>
          <w:szCs w:val="24"/>
        </w:rPr>
        <w:t>,</w:t>
      </w:r>
      <w:r w:rsidR="00D71317">
        <w:rPr>
          <w:rFonts w:cs="Arial"/>
          <w:color w:val="000000" w:themeColor="text1"/>
          <w:sz w:val="24"/>
          <w:szCs w:val="24"/>
        </w:rPr>
        <w:t xml:space="preserve"> Vincent B</w:t>
      </w:r>
      <w:r w:rsidR="00467308">
        <w:rPr>
          <w:rFonts w:cs="Arial"/>
          <w:color w:val="000000" w:themeColor="text1"/>
          <w:sz w:val="24"/>
          <w:szCs w:val="24"/>
        </w:rPr>
        <w:t>e</w:t>
      </w:r>
      <w:r w:rsidR="00D71317">
        <w:rPr>
          <w:rFonts w:cs="Arial"/>
          <w:color w:val="000000" w:themeColor="text1"/>
          <w:sz w:val="24"/>
          <w:szCs w:val="24"/>
        </w:rPr>
        <w:t>atty</w:t>
      </w:r>
      <w:r w:rsidR="008B2A9B">
        <w:rPr>
          <w:rFonts w:cs="Arial"/>
          <w:color w:val="000000" w:themeColor="text1"/>
          <w:sz w:val="24"/>
          <w:szCs w:val="24"/>
        </w:rPr>
        <w:t>, Charity Oakley, Jessica Gonzalez, Michael Cormiae</w:t>
      </w:r>
      <w:r w:rsidR="000875CB">
        <w:rPr>
          <w:rFonts w:cs="Arial"/>
          <w:color w:val="000000" w:themeColor="text1"/>
          <w:sz w:val="24"/>
          <w:szCs w:val="24"/>
        </w:rPr>
        <w:t xml:space="preserve">, </w:t>
      </w:r>
      <w:r w:rsidR="000875CB" w:rsidRPr="7558ECBA">
        <w:rPr>
          <w:rFonts w:cs="Arial"/>
          <w:color w:val="000000" w:themeColor="text1"/>
          <w:sz w:val="24"/>
          <w:szCs w:val="24"/>
        </w:rPr>
        <w:t>Ant</w:t>
      </w:r>
      <w:r w:rsidR="002F6462">
        <w:rPr>
          <w:rFonts w:cs="Arial"/>
          <w:color w:val="000000" w:themeColor="text1"/>
          <w:sz w:val="24"/>
          <w:szCs w:val="24"/>
        </w:rPr>
        <w:t>h</w:t>
      </w:r>
      <w:r w:rsidR="00C257CC">
        <w:rPr>
          <w:rFonts w:cs="Arial"/>
          <w:color w:val="000000" w:themeColor="text1"/>
          <w:sz w:val="24"/>
          <w:szCs w:val="24"/>
        </w:rPr>
        <w:t>o</w:t>
      </w:r>
      <w:r w:rsidR="000875CB" w:rsidRPr="7558ECBA">
        <w:rPr>
          <w:rFonts w:cs="Arial"/>
          <w:color w:val="000000" w:themeColor="text1"/>
          <w:sz w:val="24"/>
          <w:szCs w:val="24"/>
        </w:rPr>
        <w:t>ny</w:t>
      </w:r>
      <w:r w:rsidR="000875CB">
        <w:rPr>
          <w:rFonts w:cs="Arial"/>
          <w:color w:val="000000" w:themeColor="text1"/>
          <w:sz w:val="24"/>
          <w:szCs w:val="24"/>
        </w:rPr>
        <w:t xml:space="preserve"> Adams, James Drake, Thomas Russell Jr, </w:t>
      </w:r>
      <w:r w:rsidR="008B0958">
        <w:rPr>
          <w:rFonts w:cs="Arial"/>
          <w:color w:val="000000" w:themeColor="text1"/>
          <w:sz w:val="24"/>
          <w:szCs w:val="24"/>
        </w:rPr>
        <w:t>Jamie Poole-</w:t>
      </w:r>
      <w:r w:rsidR="008B0958" w:rsidRPr="7558ECBA">
        <w:rPr>
          <w:rFonts w:cs="Arial"/>
          <w:color w:val="000000" w:themeColor="text1"/>
          <w:sz w:val="24"/>
          <w:szCs w:val="24"/>
        </w:rPr>
        <w:t>Can</w:t>
      </w:r>
      <w:r w:rsidR="003A15DC">
        <w:rPr>
          <w:rFonts w:cs="Arial"/>
          <w:color w:val="000000" w:themeColor="text1"/>
          <w:sz w:val="24"/>
          <w:szCs w:val="24"/>
        </w:rPr>
        <w:t>e</w:t>
      </w:r>
      <w:r w:rsidR="008B0958" w:rsidRPr="7558ECBA">
        <w:rPr>
          <w:rFonts w:cs="Arial"/>
          <w:color w:val="000000" w:themeColor="text1"/>
          <w:sz w:val="24"/>
          <w:szCs w:val="24"/>
        </w:rPr>
        <w:t>vari</w:t>
      </w:r>
      <w:r w:rsidR="008B0958">
        <w:rPr>
          <w:rFonts w:cs="Arial"/>
          <w:color w:val="000000" w:themeColor="text1"/>
          <w:sz w:val="24"/>
          <w:szCs w:val="24"/>
        </w:rPr>
        <w:t xml:space="preserve">, </w:t>
      </w:r>
      <w:r w:rsidR="00583ADF">
        <w:rPr>
          <w:rFonts w:cs="Arial"/>
          <w:color w:val="000000" w:themeColor="text1"/>
          <w:sz w:val="24"/>
          <w:szCs w:val="24"/>
        </w:rPr>
        <w:t>Alan Figueroa-Camarena</w:t>
      </w:r>
      <w:r w:rsidR="00212ECB">
        <w:rPr>
          <w:rFonts w:cs="Arial"/>
          <w:color w:val="000000" w:themeColor="text1"/>
          <w:sz w:val="24"/>
          <w:szCs w:val="24"/>
        </w:rPr>
        <w:t xml:space="preserve">, </w:t>
      </w:r>
      <w:r w:rsidR="442D6F89" w:rsidRPr="7558ECBA">
        <w:rPr>
          <w:rFonts w:cs="Arial"/>
          <w:color w:val="000000" w:themeColor="text1"/>
          <w:sz w:val="24"/>
          <w:szCs w:val="24"/>
        </w:rPr>
        <w:t xml:space="preserve">Carmen Alba, </w:t>
      </w:r>
      <w:r w:rsidR="00B850D8">
        <w:rPr>
          <w:rFonts w:cs="Arial"/>
          <w:color w:val="000000" w:themeColor="text1"/>
          <w:sz w:val="24"/>
          <w:szCs w:val="24"/>
        </w:rPr>
        <w:t xml:space="preserve">Anthony </w:t>
      </w:r>
      <w:r w:rsidR="003C5AB1">
        <w:rPr>
          <w:rFonts w:cs="Arial"/>
          <w:color w:val="000000" w:themeColor="text1"/>
          <w:sz w:val="24"/>
          <w:szCs w:val="24"/>
        </w:rPr>
        <w:t>DiCristofano</w:t>
      </w:r>
    </w:p>
    <w:p w14:paraId="588ABAC0" w14:textId="77777777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5D2B31F6" w14:textId="5C691094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  <w:r w:rsidRPr="007F7B79">
        <w:rPr>
          <w:rFonts w:cs="Arial"/>
          <w:b/>
          <w:bCs/>
          <w:color w:val="000000" w:themeColor="text1"/>
          <w:sz w:val="24"/>
          <w:szCs w:val="24"/>
        </w:rPr>
        <w:t>Guests:</w:t>
      </w:r>
      <w:r w:rsidRPr="007F7B79">
        <w:rPr>
          <w:rFonts w:cs="Arial"/>
          <w:color w:val="000000" w:themeColor="text1"/>
          <w:sz w:val="24"/>
          <w:szCs w:val="24"/>
        </w:rPr>
        <w:t xml:space="preserve"> </w:t>
      </w:r>
      <w:bookmarkEnd w:id="1"/>
      <w:r w:rsidR="00473BC6">
        <w:rPr>
          <w:rFonts w:cs="Arial"/>
          <w:color w:val="000000" w:themeColor="text1"/>
          <w:sz w:val="24"/>
          <w:szCs w:val="24"/>
        </w:rPr>
        <w:t xml:space="preserve">Dan Allison, </w:t>
      </w:r>
      <w:r w:rsidR="00CC4B67">
        <w:rPr>
          <w:rFonts w:cs="Arial"/>
          <w:color w:val="000000" w:themeColor="text1"/>
          <w:sz w:val="24"/>
          <w:szCs w:val="24"/>
        </w:rPr>
        <w:t xml:space="preserve">Jeffrey </w:t>
      </w:r>
      <w:r w:rsidR="00CC4B67" w:rsidRPr="7558ECBA">
        <w:rPr>
          <w:rFonts w:cs="Arial"/>
          <w:color w:val="000000" w:themeColor="text1"/>
          <w:sz w:val="24"/>
          <w:szCs w:val="24"/>
        </w:rPr>
        <w:t>Tard</w:t>
      </w:r>
      <w:r w:rsidR="008C78FF">
        <w:rPr>
          <w:rFonts w:cs="Arial"/>
          <w:color w:val="000000" w:themeColor="text1"/>
          <w:sz w:val="24"/>
          <w:szCs w:val="24"/>
        </w:rPr>
        <w:t>a</w:t>
      </w:r>
      <w:r w:rsidR="00CC4B67" w:rsidRPr="7558ECBA">
        <w:rPr>
          <w:rFonts w:cs="Arial"/>
          <w:color w:val="000000" w:themeColor="text1"/>
          <w:sz w:val="24"/>
          <w:szCs w:val="24"/>
        </w:rPr>
        <w:t>guila</w:t>
      </w:r>
      <w:r w:rsidR="00CC4B67">
        <w:rPr>
          <w:rFonts w:cs="Arial"/>
          <w:color w:val="000000" w:themeColor="text1"/>
          <w:sz w:val="24"/>
          <w:szCs w:val="24"/>
        </w:rPr>
        <w:t xml:space="preserve">, </w:t>
      </w:r>
      <w:r w:rsidR="00172175">
        <w:rPr>
          <w:rFonts w:cs="Arial"/>
          <w:color w:val="000000" w:themeColor="text1"/>
          <w:sz w:val="24"/>
          <w:szCs w:val="24"/>
        </w:rPr>
        <w:t>Joseph Wilson</w:t>
      </w:r>
      <w:r w:rsidR="00A84AF7">
        <w:rPr>
          <w:rFonts w:cs="Arial"/>
          <w:color w:val="000000" w:themeColor="text1"/>
          <w:sz w:val="24"/>
          <w:szCs w:val="24"/>
        </w:rPr>
        <w:t>, Regina Marie</w:t>
      </w:r>
      <w:r w:rsidR="3FCD8616" w:rsidRPr="7558ECBA">
        <w:rPr>
          <w:rFonts w:cs="Arial"/>
          <w:color w:val="000000" w:themeColor="text1"/>
          <w:sz w:val="24"/>
          <w:szCs w:val="24"/>
        </w:rPr>
        <w:t xml:space="preserve"> Brink</w:t>
      </w:r>
    </w:p>
    <w:p w14:paraId="5D289EE1" w14:textId="77777777" w:rsidR="00C17B23" w:rsidRPr="007F7B79" w:rsidRDefault="00C17B23" w:rsidP="00C17B23">
      <w:pPr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14:paraId="7A6408E2" w14:textId="051C54E5" w:rsidR="00C17B23" w:rsidRPr="0011206D" w:rsidRDefault="00C17B23" w:rsidP="0011206D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11206D">
        <w:rPr>
          <w:rFonts w:cs="Arial"/>
          <w:b/>
          <w:color w:val="000000" w:themeColor="text1"/>
          <w:sz w:val="24"/>
          <w:szCs w:val="24"/>
        </w:rPr>
        <w:t xml:space="preserve">APPROVAL OF MINUTES </w:t>
      </w:r>
    </w:p>
    <w:p w14:paraId="6AB5BC90" w14:textId="77777777" w:rsidR="00C17B23" w:rsidRPr="007F7B79" w:rsidRDefault="00C17B23" w:rsidP="00C17B23">
      <w:pPr>
        <w:jc w:val="both"/>
        <w:rPr>
          <w:rFonts w:cs="Arial"/>
          <w:b/>
          <w:bCs/>
          <w:color w:val="000000" w:themeColor="text1"/>
          <w:sz w:val="24"/>
          <w:szCs w:val="24"/>
          <w:highlight w:val="yellow"/>
        </w:rPr>
      </w:pPr>
    </w:p>
    <w:p w14:paraId="590FC0E5" w14:textId="563A99AB" w:rsidR="00C17B23" w:rsidRPr="007F7B79" w:rsidRDefault="00C17B23" w:rsidP="4657E96F">
      <w:pPr>
        <w:pStyle w:val="BodyText"/>
        <w:jc w:val="both"/>
        <w:rPr>
          <w:rFonts w:cs="Arial"/>
          <w:color w:val="000000" w:themeColor="text1"/>
          <w:highlight w:val="yellow"/>
        </w:rPr>
      </w:pPr>
      <w:r w:rsidRPr="4657E96F">
        <w:rPr>
          <w:rFonts w:cs="Arial"/>
          <w:b/>
          <w:bCs/>
          <w:color w:val="000000" w:themeColor="text1"/>
        </w:rPr>
        <w:t>ACTION:</w:t>
      </w:r>
      <w:r w:rsidRPr="4657E96F">
        <w:rPr>
          <w:rFonts w:cs="Arial"/>
          <w:color w:val="000000" w:themeColor="text1"/>
        </w:rPr>
        <w:t xml:space="preserve">  M</w:t>
      </w:r>
      <w:r w:rsidR="007E1B55" w:rsidRPr="4657E96F">
        <w:rPr>
          <w:rFonts w:cs="Arial"/>
          <w:color w:val="000000" w:themeColor="text1"/>
        </w:rPr>
        <w:t xml:space="preserve">r. </w:t>
      </w:r>
      <w:r w:rsidR="00BE22F4" w:rsidRPr="4657E96F">
        <w:rPr>
          <w:rFonts w:cs="Arial"/>
          <w:color w:val="000000" w:themeColor="text1"/>
        </w:rPr>
        <w:t>Johnson</w:t>
      </w:r>
      <w:r w:rsidR="007E1B55" w:rsidRPr="4657E96F">
        <w:rPr>
          <w:rFonts w:cs="Arial"/>
          <w:color w:val="000000" w:themeColor="text1"/>
        </w:rPr>
        <w:t xml:space="preserve"> </w:t>
      </w:r>
      <w:r w:rsidR="00D36DE8" w:rsidRPr="4657E96F">
        <w:rPr>
          <w:rFonts w:cs="Arial"/>
          <w:color w:val="000000" w:themeColor="text1"/>
        </w:rPr>
        <w:t xml:space="preserve">called for a motion </w:t>
      </w:r>
      <w:r w:rsidRPr="4657E96F">
        <w:rPr>
          <w:rFonts w:cs="Arial"/>
          <w:color w:val="000000" w:themeColor="text1"/>
        </w:rPr>
        <w:t xml:space="preserve">to approve the minutes from the </w:t>
      </w:r>
      <w:r w:rsidR="009E0FD5" w:rsidRPr="4657E96F">
        <w:rPr>
          <w:rFonts w:cs="Arial"/>
          <w:color w:val="000000" w:themeColor="text1"/>
        </w:rPr>
        <w:t>Ju</w:t>
      </w:r>
      <w:r w:rsidR="00473BC6" w:rsidRPr="4657E96F">
        <w:rPr>
          <w:rFonts w:cs="Arial"/>
          <w:color w:val="000000" w:themeColor="text1"/>
        </w:rPr>
        <w:t>ly</w:t>
      </w:r>
      <w:r w:rsidR="009F5A48" w:rsidRPr="4657E96F">
        <w:rPr>
          <w:rFonts w:cs="Arial"/>
          <w:color w:val="000000" w:themeColor="text1"/>
        </w:rPr>
        <w:t xml:space="preserve"> </w:t>
      </w:r>
      <w:r w:rsidR="00473BC6" w:rsidRPr="4657E96F">
        <w:rPr>
          <w:rFonts w:cs="Arial"/>
          <w:color w:val="000000" w:themeColor="text1"/>
        </w:rPr>
        <w:t>18</w:t>
      </w:r>
      <w:r w:rsidRPr="4657E96F">
        <w:rPr>
          <w:rFonts w:cs="Arial"/>
          <w:color w:val="000000" w:themeColor="text1"/>
        </w:rPr>
        <w:t xml:space="preserve">, </w:t>
      </w:r>
      <w:r w:rsidR="00E267B1" w:rsidRPr="4657E96F">
        <w:rPr>
          <w:rFonts w:cs="Arial"/>
          <w:color w:val="000000" w:themeColor="text1"/>
        </w:rPr>
        <w:t>2024,</w:t>
      </w:r>
      <w:r w:rsidR="00B6275A" w:rsidRPr="4657E96F">
        <w:rPr>
          <w:rFonts w:cs="Arial"/>
          <w:color w:val="000000" w:themeColor="text1"/>
        </w:rPr>
        <w:t xml:space="preserve"> </w:t>
      </w:r>
      <w:r w:rsidRPr="4657E96F">
        <w:rPr>
          <w:rFonts w:cs="Arial"/>
          <w:color w:val="000000" w:themeColor="text1"/>
        </w:rPr>
        <w:t>meeting</w:t>
      </w:r>
      <w:r w:rsidR="00BC5697" w:rsidRPr="4657E96F">
        <w:rPr>
          <w:rFonts w:cs="Arial"/>
          <w:color w:val="000000" w:themeColor="text1"/>
        </w:rPr>
        <w:t>, with final edits by Mr. Lozano. M</w:t>
      </w:r>
      <w:r w:rsidR="001447CC" w:rsidRPr="4657E96F">
        <w:rPr>
          <w:rFonts w:cs="Arial"/>
          <w:color w:val="000000" w:themeColor="text1"/>
        </w:rPr>
        <w:t>r</w:t>
      </w:r>
      <w:r w:rsidR="00BC5697" w:rsidRPr="4657E96F">
        <w:rPr>
          <w:rFonts w:cs="Arial"/>
          <w:color w:val="000000" w:themeColor="text1"/>
        </w:rPr>
        <w:t xml:space="preserve">. </w:t>
      </w:r>
      <w:r w:rsidR="00BE22F4" w:rsidRPr="4657E96F">
        <w:rPr>
          <w:rFonts w:cs="Arial"/>
          <w:color w:val="000000" w:themeColor="text1"/>
        </w:rPr>
        <w:t xml:space="preserve">Johnson </w:t>
      </w:r>
      <w:r w:rsidR="00BC5697" w:rsidRPr="4657E96F">
        <w:rPr>
          <w:rFonts w:cs="Arial"/>
          <w:color w:val="000000" w:themeColor="text1"/>
        </w:rPr>
        <w:t>motioned, and M</w:t>
      </w:r>
      <w:r w:rsidR="2C4D77C5" w:rsidRPr="4657E96F">
        <w:rPr>
          <w:rFonts w:cs="Arial"/>
          <w:color w:val="000000" w:themeColor="text1"/>
        </w:rPr>
        <w:t>s</w:t>
      </w:r>
      <w:r w:rsidR="00BC5697" w:rsidRPr="4657E96F">
        <w:rPr>
          <w:rFonts w:cs="Arial"/>
          <w:color w:val="000000" w:themeColor="text1"/>
        </w:rPr>
        <w:t xml:space="preserve">. </w:t>
      </w:r>
      <w:r w:rsidR="001447CC" w:rsidRPr="4657E96F">
        <w:rPr>
          <w:rFonts w:cs="Arial"/>
          <w:color w:val="000000" w:themeColor="text1"/>
        </w:rPr>
        <w:t>O’Connell</w:t>
      </w:r>
      <w:r w:rsidR="00BC5697" w:rsidRPr="4657E96F">
        <w:rPr>
          <w:rFonts w:cs="Arial"/>
          <w:color w:val="000000" w:themeColor="text1"/>
        </w:rPr>
        <w:t xml:space="preserve"> seconded. The motion carried.</w:t>
      </w:r>
    </w:p>
    <w:p w14:paraId="4C67F033" w14:textId="77777777" w:rsidR="00C17B23" w:rsidRPr="007F7B79" w:rsidRDefault="00C17B23" w:rsidP="00C17B23">
      <w:pPr>
        <w:pStyle w:val="BodyText"/>
        <w:jc w:val="both"/>
        <w:rPr>
          <w:rFonts w:cs="Arial"/>
          <w:b/>
          <w:bCs/>
          <w:color w:val="000000" w:themeColor="text1"/>
          <w:szCs w:val="24"/>
          <w:highlight w:val="yellow"/>
        </w:rPr>
      </w:pPr>
    </w:p>
    <w:p w14:paraId="4A76BAA7" w14:textId="67EFE49C" w:rsidR="00C17B23" w:rsidRPr="007F7B79" w:rsidRDefault="00C17B23" w:rsidP="00C17B23">
      <w:pPr>
        <w:pStyle w:val="BodyText"/>
        <w:rPr>
          <w:rFonts w:cs="Arial"/>
          <w:bCs/>
          <w:color w:val="000000" w:themeColor="text1"/>
          <w:szCs w:val="24"/>
        </w:rPr>
      </w:pPr>
      <w:r w:rsidRPr="007F7B79">
        <w:rPr>
          <w:rFonts w:cs="Arial"/>
          <w:b/>
          <w:color w:val="000000" w:themeColor="text1"/>
          <w:szCs w:val="24"/>
        </w:rPr>
        <w:t>PUBLIC COMMENT</w:t>
      </w:r>
    </w:p>
    <w:p w14:paraId="47E3889C" w14:textId="77777777" w:rsidR="00C17B23" w:rsidRPr="007F7B79" w:rsidRDefault="00C17B23" w:rsidP="00C17B23">
      <w:pPr>
        <w:pStyle w:val="BodyText"/>
        <w:rPr>
          <w:rFonts w:cs="Arial"/>
          <w:bCs/>
          <w:color w:val="000000" w:themeColor="text1"/>
          <w:szCs w:val="24"/>
        </w:rPr>
      </w:pPr>
    </w:p>
    <w:p w14:paraId="36E8393B" w14:textId="384860E2" w:rsidR="00053F34" w:rsidRDefault="00BC5697" w:rsidP="004E4F8B">
      <w:pPr>
        <w:rPr>
          <w:rFonts w:cs="Arial"/>
          <w:color w:val="000000" w:themeColor="text1"/>
          <w:sz w:val="24"/>
          <w:szCs w:val="24"/>
        </w:rPr>
      </w:pPr>
      <w:r w:rsidRPr="4657E96F">
        <w:rPr>
          <w:rFonts w:cs="Arial"/>
          <w:color w:val="000000" w:themeColor="text1"/>
          <w:sz w:val="24"/>
          <w:szCs w:val="24"/>
        </w:rPr>
        <w:t xml:space="preserve">Mr. </w:t>
      </w:r>
      <w:r w:rsidR="000319B7" w:rsidRPr="4657E96F">
        <w:rPr>
          <w:rFonts w:cs="Arial"/>
          <w:color w:val="000000" w:themeColor="text1"/>
          <w:sz w:val="24"/>
          <w:szCs w:val="24"/>
        </w:rPr>
        <w:t>Tardaguila</w:t>
      </w:r>
      <w:r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589C3904" w:rsidRPr="4657E96F">
        <w:rPr>
          <w:rFonts w:cs="Arial"/>
          <w:color w:val="000000" w:themeColor="text1"/>
          <w:sz w:val="24"/>
          <w:szCs w:val="24"/>
        </w:rPr>
        <w:t xml:space="preserve">stated the </w:t>
      </w:r>
      <w:r w:rsidR="000D06F1" w:rsidRPr="4657E96F">
        <w:rPr>
          <w:rFonts w:cs="Arial"/>
          <w:color w:val="000000" w:themeColor="text1"/>
          <w:sz w:val="24"/>
          <w:szCs w:val="24"/>
        </w:rPr>
        <w:t xml:space="preserve">amount of bus </w:t>
      </w:r>
      <w:r w:rsidR="00307EA5" w:rsidRPr="4657E96F">
        <w:rPr>
          <w:rFonts w:cs="Arial"/>
          <w:color w:val="000000" w:themeColor="text1"/>
          <w:sz w:val="24"/>
          <w:szCs w:val="24"/>
        </w:rPr>
        <w:t>cancellations have</w:t>
      </w:r>
      <w:r w:rsidR="000D06F1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2C7EBE" w:rsidRPr="4657E96F">
        <w:rPr>
          <w:rFonts w:cs="Arial"/>
          <w:color w:val="000000" w:themeColor="text1"/>
          <w:sz w:val="24"/>
          <w:szCs w:val="24"/>
        </w:rPr>
        <w:t>climbed from</w:t>
      </w:r>
      <w:r w:rsidR="00307EA5" w:rsidRPr="4657E96F">
        <w:rPr>
          <w:rFonts w:cs="Arial"/>
          <w:color w:val="000000" w:themeColor="text1"/>
          <w:sz w:val="24"/>
          <w:szCs w:val="24"/>
        </w:rPr>
        <w:t xml:space="preserve"> the</w:t>
      </w:r>
      <w:r w:rsidR="000D06F1" w:rsidRPr="4657E96F">
        <w:rPr>
          <w:rFonts w:cs="Arial"/>
          <w:color w:val="000000" w:themeColor="text1"/>
          <w:sz w:val="24"/>
          <w:szCs w:val="24"/>
        </w:rPr>
        <w:t xml:space="preserve"> week prior</w:t>
      </w:r>
      <w:r w:rsidR="00CB0AF4" w:rsidRPr="4657E96F">
        <w:rPr>
          <w:rFonts w:cs="Arial"/>
          <w:color w:val="000000" w:themeColor="text1"/>
          <w:sz w:val="24"/>
          <w:szCs w:val="24"/>
        </w:rPr>
        <w:t xml:space="preserve">. He stated that 30-40 of them were </w:t>
      </w:r>
      <w:r w:rsidR="000319B7" w:rsidRPr="4657E96F">
        <w:rPr>
          <w:rFonts w:cs="Arial"/>
          <w:color w:val="000000" w:themeColor="text1"/>
          <w:sz w:val="24"/>
          <w:szCs w:val="24"/>
        </w:rPr>
        <w:t>addressed</w:t>
      </w:r>
      <w:r w:rsidR="00CB0AF4" w:rsidRPr="4657E96F">
        <w:rPr>
          <w:rFonts w:cs="Arial"/>
          <w:color w:val="000000" w:themeColor="text1"/>
          <w:sz w:val="24"/>
          <w:szCs w:val="24"/>
        </w:rPr>
        <w:t xml:space="preserve"> by 9</w:t>
      </w:r>
      <w:r w:rsidR="7D2D3BF0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CB0AF4" w:rsidRPr="4657E96F">
        <w:rPr>
          <w:rFonts w:cs="Arial"/>
          <w:color w:val="000000" w:themeColor="text1"/>
          <w:sz w:val="24"/>
          <w:szCs w:val="24"/>
        </w:rPr>
        <w:t>am.</w:t>
      </w:r>
      <w:r w:rsidR="00307EA5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CC369F" w:rsidRPr="4657E96F">
        <w:rPr>
          <w:rFonts w:cs="Arial"/>
          <w:color w:val="000000" w:themeColor="text1"/>
          <w:sz w:val="24"/>
          <w:szCs w:val="24"/>
        </w:rPr>
        <w:t>Fa</w:t>
      </w:r>
      <w:r w:rsidR="5A99C538" w:rsidRPr="4657E96F">
        <w:rPr>
          <w:rFonts w:cs="Arial"/>
          <w:color w:val="000000" w:themeColor="text1"/>
          <w:sz w:val="24"/>
          <w:szCs w:val="24"/>
        </w:rPr>
        <w:t>re</w:t>
      </w:r>
      <w:r w:rsidR="00CC369F" w:rsidRPr="4657E96F">
        <w:rPr>
          <w:rFonts w:cs="Arial"/>
          <w:color w:val="000000" w:themeColor="text1"/>
          <w:sz w:val="24"/>
          <w:szCs w:val="24"/>
        </w:rPr>
        <w:t>boxes</w:t>
      </w:r>
      <w:r w:rsidR="00AC68BF" w:rsidRPr="4657E96F">
        <w:rPr>
          <w:rFonts w:cs="Arial"/>
          <w:color w:val="000000" w:themeColor="text1"/>
          <w:sz w:val="24"/>
          <w:szCs w:val="24"/>
        </w:rPr>
        <w:t xml:space="preserve"> not working</w:t>
      </w:r>
      <w:r w:rsidR="00CC369F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71816E99" w:rsidRPr="4657E96F">
        <w:rPr>
          <w:rFonts w:cs="Arial"/>
          <w:color w:val="000000" w:themeColor="text1"/>
          <w:sz w:val="24"/>
          <w:szCs w:val="24"/>
        </w:rPr>
        <w:t xml:space="preserve">at </w:t>
      </w:r>
      <w:r w:rsidR="00CC369F" w:rsidRPr="4657E96F">
        <w:rPr>
          <w:rFonts w:cs="Arial"/>
          <w:color w:val="000000" w:themeColor="text1"/>
          <w:sz w:val="24"/>
          <w:szCs w:val="24"/>
        </w:rPr>
        <w:t>29</w:t>
      </w:r>
      <w:r w:rsidR="00CC369F" w:rsidRPr="4657E96F">
        <w:rPr>
          <w:rFonts w:cs="Arial"/>
          <w:color w:val="000000" w:themeColor="text1"/>
          <w:sz w:val="24"/>
          <w:szCs w:val="24"/>
          <w:vertAlign w:val="superscript"/>
        </w:rPr>
        <w:t>th</w:t>
      </w:r>
      <w:r w:rsidR="00CC369F" w:rsidRPr="4657E96F">
        <w:rPr>
          <w:rFonts w:cs="Arial"/>
          <w:color w:val="000000" w:themeColor="text1"/>
          <w:sz w:val="24"/>
          <w:szCs w:val="24"/>
        </w:rPr>
        <w:t xml:space="preserve"> St</w:t>
      </w:r>
      <w:r w:rsidR="4F298F34" w:rsidRPr="4657E96F">
        <w:rPr>
          <w:rFonts w:cs="Arial"/>
          <w:color w:val="000000" w:themeColor="text1"/>
          <w:sz w:val="24"/>
          <w:szCs w:val="24"/>
        </w:rPr>
        <w:t>.</w:t>
      </w:r>
      <w:r w:rsidR="00CC369F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54FEB84F" w:rsidRPr="4657E96F">
        <w:rPr>
          <w:rFonts w:cs="Arial"/>
          <w:color w:val="000000" w:themeColor="text1"/>
          <w:sz w:val="24"/>
          <w:szCs w:val="24"/>
        </w:rPr>
        <w:t>s</w:t>
      </w:r>
      <w:r w:rsidR="2A91EE68" w:rsidRPr="4657E96F">
        <w:rPr>
          <w:rFonts w:cs="Arial"/>
          <w:color w:val="000000" w:themeColor="text1"/>
          <w:sz w:val="24"/>
          <w:szCs w:val="24"/>
        </w:rPr>
        <w:t>tation and</w:t>
      </w:r>
      <w:r w:rsidR="1FC851D9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CC369F" w:rsidRPr="4657E96F">
        <w:rPr>
          <w:rFonts w:cs="Arial"/>
          <w:color w:val="000000" w:themeColor="text1"/>
          <w:sz w:val="24"/>
          <w:szCs w:val="24"/>
        </w:rPr>
        <w:t>ha</w:t>
      </w:r>
      <w:r w:rsidR="002C7EBE" w:rsidRPr="4657E96F">
        <w:rPr>
          <w:rFonts w:cs="Arial"/>
          <w:color w:val="000000" w:themeColor="text1"/>
          <w:sz w:val="24"/>
          <w:szCs w:val="24"/>
        </w:rPr>
        <w:t>ve</w:t>
      </w:r>
      <w:r w:rsidR="00CC369F" w:rsidRPr="4657E96F">
        <w:rPr>
          <w:rFonts w:cs="Arial"/>
          <w:color w:val="000000" w:themeColor="text1"/>
          <w:sz w:val="24"/>
          <w:szCs w:val="24"/>
        </w:rPr>
        <w:t xml:space="preserve">n’t worked for months </w:t>
      </w:r>
      <w:r w:rsidR="7E3FDA9B" w:rsidRPr="4657E96F">
        <w:rPr>
          <w:rFonts w:cs="Arial"/>
          <w:color w:val="000000" w:themeColor="text1"/>
          <w:sz w:val="24"/>
          <w:szCs w:val="24"/>
        </w:rPr>
        <w:t xml:space="preserve">along with </w:t>
      </w:r>
      <w:r w:rsidR="75F2969A" w:rsidRPr="4657E96F">
        <w:rPr>
          <w:rFonts w:cs="Arial"/>
          <w:color w:val="000000" w:themeColor="text1"/>
          <w:sz w:val="24"/>
          <w:szCs w:val="24"/>
        </w:rPr>
        <w:t xml:space="preserve">the </w:t>
      </w:r>
      <w:r w:rsidR="00CC369F" w:rsidRPr="4657E96F">
        <w:rPr>
          <w:rFonts w:cs="Arial"/>
          <w:color w:val="000000" w:themeColor="text1"/>
          <w:sz w:val="24"/>
          <w:szCs w:val="24"/>
        </w:rPr>
        <w:t>Sac</w:t>
      </w:r>
      <w:r w:rsidR="00F96B21" w:rsidRPr="4657E96F">
        <w:rPr>
          <w:rFonts w:cs="Arial"/>
          <w:color w:val="000000" w:themeColor="text1"/>
          <w:sz w:val="24"/>
          <w:szCs w:val="24"/>
        </w:rPr>
        <w:t>ramento</w:t>
      </w:r>
      <w:r w:rsidR="00CC369F" w:rsidRPr="4657E96F">
        <w:rPr>
          <w:rFonts w:cs="Arial"/>
          <w:color w:val="000000" w:themeColor="text1"/>
          <w:sz w:val="24"/>
          <w:szCs w:val="24"/>
        </w:rPr>
        <w:t xml:space="preserve"> Valley Station, where no connect card</w:t>
      </w:r>
      <w:r w:rsidR="00F96B21" w:rsidRPr="4657E96F">
        <w:rPr>
          <w:rFonts w:cs="Arial"/>
          <w:color w:val="000000" w:themeColor="text1"/>
          <w:sz w:val="24"/>
          <w:szCs w:val="24"/>
        </w:rPr>
        <w:t>s were</w:t>
      </w:r>
      <w:r w:rsidR="00CC369F" w:rsidRPr="4657E96F">
        <w:rPr>
          <w:rFonts w:cs="Arial"/>
          <w:color w:val="000000" w:themeColor="text1"/>
          <w:sz w:val="24"/>
          <w:szCs w:val="24"/>
        </w:rPr>
        <w:t xml:space="preserve"> working</w:t>
      </w:r>
      <w:r w:rsidR="00877F98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F96B21" w:rsidRPr="4657E96F">
        <w:rPr>
          <w:rFonts w:cs="Arial"/>
          <w:color w:val="000000" w:themeColor="text1"/>
          <w:sz w:val="24"/>
          <w:szCs w:val="24"/>
        </w:rPr>
        <w:t xml:space="preserve">at </w:t>
      </w:r>
      <w:r w:rsidR="00877F98" w:rsidRPr="4657E96F">
        <w:rPr>
          <w:rFonts w:cs="Arial"/>
          <w:color w:val="000000" w:themeColor="text1"/>
          <w:sz w:val="24"/>
          <w:szCs w:val="24"/>
        </w:rPr>
        <w:t>the low platform station</w:t>
      </w:r>
      <w:r w:rsidR="002667B2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307EA5" w:rsidRPr="4657E96F">
        <w:rPr>
          <w:rFonts w:cs="Arial"/>
          <w:color w:val="000000" w:themeColor="text1"/>
          <w:sz w:val="24"/>
          <w:szCs w:val="24"/>
        </w:rPr>
        <w:t>and hasn’t</w:t>
      </w:r>
      <w:r w:rsidR="002667B2" w:rsidRPr="4657E96F">
        <w:rPr>
          <w:rFonts w:cs="Arial"/>
          <w:color w:val="000000" w:themeColor="text1"/>
          <w:sz w:val="24"/>
          <w:szCs w:val="24"/>
        </w:rPr>
        <w:t xml:space="preserve"> been repaired</w:t>
      </w:r>
      <w:r w:rsidR="00CC369F" w:rsidRPr="4657E96F">
        <w:rPr>
          <w:rFonts w:cs="Arial"/>
          <w:color w:val="000000" w:themeColor="text1"/>
          <w:sz w:val="24"/>
          <w:szCs w:val="24"/>
        </w:rPr>
        <w:t xml:space="preserve">. </w:t>
      </w:r>
      <w:r w:rsidR="004A520F" w:rsidRPr="4657E96F">
        <w:rPr>
          <w:rFonts w:cs="Arial"/>
          <w:color w:val="000000" w:themeColor="text1"/>
          <w:sz w:val="24"/>
          <w:szCs w:val="24"/>
        </w:rPr>
        <w:t xml:space="preserve">He also hopes to get updates on construction on the I-80 </w:t>
      </w:r>
      <w:r w:rsidR="00C85524" w:rsidRPr="4657E96F">
        <w:rPr>
          <w:rFonts w:cs="Arial"/>
          <w:color w:val="000000" w:themeColor="text1"/>
          <w:sz w:val="24"/>
          <w:szCs w:val="24"/>
        </w:rPr>
        <w:t xml:space="preserve">and Folsom </w:t>
      </w:r>
      <w:r w:rsidR="19AF0A24" w:rsidRPr="4657E96F">
        <w:rPr>
          <w:rFonts w:cs="Arial"/>
          <w:color w:val="000000" w:themeColor="text1"/>
          <w:sz w:val="24"/>
          <w:szCs w:val="24"/>
        </w:rPr>
        <w:t>s</w:t>
      </w:r>
      <w:r w:rsidR="00C85524" w:rsidRPr="4657E96F">
        <w:rPr>
          <w:rFonts w:cs="Arial"/>
          <w:color w:val="000000" w:themeColor="text1"/>
          <w:sz w:val="24"/>
          <w:szCs w:val="24"/>
        </w:rPr>
        <w:t>tation</w:t>
      </w:r>
      <w:r w:rsidR="00F96B21" w:rsidRPr="4657E96F">
        <w:rPr>
          <w:rFonts w:cs="Arial"/>
          <w:color w:val="000000" w:themeColor="text1"/>
          <w:sz w:val="24"/>
          <w:szCs w:val="24"/>
        </w:rPr>
        <w:t>s.</w:t>
      </w:r>
      <w:r w:rsidR="00C85524" w:rsidRPr="4657E96F">
        <w:rPr>
          <w:rFonts w:cs="Arial"/>
          <w:color w:val="000000" w:themeColor="text1"/>
          <w:sz w:val="24"/>
          <w:szCs w:val="24"/>
        </w:rPr>
        <w:t xml:space="preserve"> </w:t>
      </w:r>
    </w:p>
    <w:p w14:paraId="20B3A36A" w14:textId="77777777" w:rsidR="00307EA5" w:rsidRDefault="00307EA5" w:rsidP="004E4F8B">
      <w:pPr>
        <w:rPr>
          <w:rFonts w:cs="Arial"/>
          <w:color w:val="000000" w:themeColor="text1"/>
          <w:sz w:val="24"/>
          <w:szCs w:val="24"/>
        </w:rPr>
      </w:pPr>
    </w:p>
    <w:p w14:paraId="5658D1D3" w14:textId="1B2CB9C8" w:rsidR="0052394B" w:rsidRDefault="00974543" w:rsidP="004E4F8B">
      <w:pPr>
        <w:rPr>
          <w:rFonts w:cs="Arial"/>
          <w:color w:val="000000" w:themeColor="text1"/>
          <w:sz w:val="24"/>
          <w:szCs w:val="24"/>
        </w:rPr>
      </w:pPr>
      <w:r w:rsidRPr="4657E96F">
        <w:rPr>
          <w:rFonts w:cs="Arial"/>
          <w:color w:val="000000" w:themeColor="text1"/>
          <w:sz w:val="24"/>
          <w:szCs w:val="24"/>
        </w:rPr>
        <w:t>Mr. Thom</w:t>
      </w:r>
      <w:r w:rsidR="00FC2A8E" w:rsidRPr="4657E96F">
        <w:rPr>
          <w:rFonts w:cs="Arial"/>
          <w:color w:val="000000" w:themeColor="text1"/>
          <w:sz w:val="24"/>
          <w:szCs w:val="24"/>
        </w:rPr>
        <w:t xml:space="preserve"> mentioned that </w:t>
      </w:r>
      <w:r w:rsidR="5CF0AC9A" w:rsidRPr="4657E96F">
        <w:rPr>
          <w:rFonts w:cs="Arial"/>
          <w:color w:val="000000" w:themeColor="text1"/>
          <w:sz w:val="24"/>
          <w:szCs w:val="24"/>
        </w:rPr>
        <w:t>l</w:t>
      </w:r>
      <w:r w:rsidR="00FC2A8E" w:rsidRPr="4657E96F">
        <w:rPr>
          <w:rFonts w:cs="Arial"/>
          <w:color w:val="000000" w:themeColor="text1"/>
          <w:sz w:val="24"/>
          <w:szCs w:val="24"/>
        </w:rPr>
        <w:t xml:space="preserve">ight rail members can possibly address the connect card issue. </w:t>
      </w:r>
      <w:r w:rsidR="00053F34" w:rsidRPr="4657E96F">
        <w:rPr>
          <w:rFonts w:cs="Arial"/>
          <w:color w:val="000000" w:themeColor="text1"/>
          <w:sz w:val="24"/>
          <w:szCs w:val="24"/>
        </w:rPr>
        <w:t>Ms. Poole Can</w:t>
      </w:r>
      <w:r w:rsidR="5A53DE5C" w:rsidRPr="4657E96F">
        <w:rPr>
          <w:rFonts w:cs="Arial"/>
          <w:color w:val="000000" w:themeColor="text1"/>
          <w:sz w:val="24"/>
          <w:szCs w:val="24"/>
        </w:rPr>
        <w:t>e</w:t>
      </w:r>
      <w:r w:rsidR="00053F34" w:rsidRPr="4657E96F">
        <w:rPr>
          <w:rFonts w:cs="Arial"/>
          <w:color w:val="000000" w:themeColor="text1"/>
          <w:sz w:val="24"/>
          <w:szCs w:val="24"/>
        </w:rPr>
        <w:t>vari</w:t>
      </w:r>
      <w:r w:rsidR="006F722D" w:rsidRPr="4657E96F">
        <w:rPr>
          <w:rFonts w:cs="Arial"/>
          <w:color w:val="000000" w:themeColor="text1"/>
          <w:sz w:val="24"/>
          <w:szCs w:val="24"/>
        </w:rPr>
        <w:t xml:space="preserve">, </w:t>
      </w:r>
      <w:r w:rsidR="002C7EBE" w:rsidRPr="4657E96F">
        <w:rPr>
          <w:rFonts w:cs="Arial"/>
          <w:color w:val="000000" w:themeColor="text1"/>
          <w:sz w:val="24"/>
          <w:szCs w:val="24"/>
        </w:rPr>
        <w:t>stated that</w:t>
      </w:r>
      <w:r w:rsidR="00F050BA" w:rsidRPr="4657E96F">
        <w:rPr>
          <w:rFonts w:cs="Arial"/>
          <w:color w:val="000000" w:themeColor="text1"/>
          <w:sz w:val="24"/>
          <w:szCs w:val="24"/>
        </w:rPr>
        <w:t xml:space="preserve"> IT </w:t>
      </w:r>
      <w:r w:rsidR="175EBA34" w:rsidRPr="4657E96F">
        <w:rPr>
          <w:rFonts w:cs="Arial"/>
          <w:color w:val="000000" w:themeColor="text1"/>
          <w:sz w:val="24"/>
          <w:szCs w:val="24"/>
        </w:rPr>
        <w:t xml:space="preserve">has </w:t>
      </w:r>
      <w:r w:rsidR="00271089" w:rsidRPr="4657E96F">
        <w:rPr>
          <w:rFonts w:cs="Arial"/>
          <w:color w:val="000000" w:themeColor="text1"/>
          <w:sz w:val="24"/>
          <w:szCs w:val="24"/>
        </w:rPr>
        <w:t>been working</w:t>
      </w:r>
      <w:r w:rsidR="00F050BA" w:rsidRPr="4657E96F">
        <w:rPr>
          <w:rFonts w:cs="Arial"/>
          <w:color w:val="000000" w:themeColor="text1"/>
          <w:sz w:val="24"/>
          <w:szCs w:val="24"/>
        </w:rPr>
        <w:t xml:space="preserve"> with a vendor</w:t>
      </w:r>
      <w:r w:rsidR="000D3341" w:rsidRPr="4657E96F">
        <w:rPr>
          <w:rFonts w:cs="Arial"/>
          <w:color w:val="000000" w:themeColor="text1"/>
          <w:sz w:val="24"/>
          <w:szCs w:val="24"/>
        </w:rPr>
        <w:t xml:space="preserve"> for months now, </w:t>
      </w:r>
      <w:r w:rsidR="00C0495D" w:rsidRPr="4657E96F">
        <w:rPr>
          <w:rFonts w:cs="Arial"/>
          <w:color w:val="000000" w:themeColor="text1"/>
          <w:sz w:val="24"/>
          <w:szCs w:val="24"/>
        </w:rPr>
        <w:t xml:space="preserve">she will </w:t>
      </w:r>
      <w:r w:rsidR="00C64A3E" w:rsidRPr="4657E96F">
        <w:rPr>
          <w:rFonts w:cs="Arial"/>
          <w:color w:val="000000" w:themeColor="text1"/>
          <w:sz w:val="24"/>
          <w:szCs w:val="24"/>
        </w:rPr>
        <w:t>check the</w:t>
      </w:r>
      <w:r w:rsidR="00C0495D" w:rsidRPr="4657E96F">
        <w:rPr>
          <w:rFonts w:cs="Arial"/>
          <w:color w:val="000000" w:themeColor="text1"/>
          <w:sz w:val="24"/>
          <w:szCs w:val="24"/>
        </w:rPr>
        <w:t xml:space="preserve"> status and </w:t>
      </w:r>
      <w:r w:rsidR="00C64A3E" w:rsidRPr="4657E96F">
        <w:rPr>
          <w:rFonts w:cs="Arial"/>
          <w:color w:val="000000" w:themeColor="text1"/>
          <w:sz w:val="24"/>
          <w:szCs w:val="24"/>
        </w:rPr>
        <w:t>update</w:t>
      </w:r>
      <w:r w:rsidR="00C0495D" w:rsidRPr="4657E96F">
        <w:rPr>
          <w:rFonts w:cs="Arial"/>
          <w:color w:val="000000" w:themeColor="text1"/>
          <w:sz w:val="24"/>
          <w:szCs w:val="24"/>
        </w:rPr>
        <w:t xml:space="preserve"> Mr. </w:t>
      </w:r>
      <w:r w:rsidR="00C64A3E" w:rsidRPr="4657E96F">
        <w:rPr>
          <w:rFonts w:cs="Arial"/>
          <w:color w:val="000000" w:themeColor="text1"/>
          <w:sz w:val="24"/>
          <w:szCs w:val="24"/>
        </w:rPr>
        <w:t>Tardaguila</w:t>
      </w:r>
      <w:r w:rsidR="00C0495D" w:rsidRPr="4657E96F">
        <w:rPr>
          <w:rFonts w:cs="Arial"/>
          <w:color w:val="000000" w:themeColor="text1"/>
          <w:sz w:val="24"/>
          <w:szCs w:val="24"/>
        </w:rPr>
        <w:t xml:space="preserve"> and</w:t>
      </w:r>
      <w:r w:rsidR="00F427AC" w:rsidRPr="4657E96F">
        <w:rPr>
          <w:rFonts w:cs="Arial"/>
          <w:color w:val="000000" w:themeColor="text1"/>
          <w:sz w:val="24"/>
          <w:szCs w:val="24"/>
        </w:rPr>
        <w:t xml:space="preserve"> the </w:t>
      </w:r>
      <w:r w:rsidR="00C0495D" w:rsidRPr="4657E96F">
        <w:rPr>
          <w:rFonts w:cs="Arial"/>
          <w:color w:val="000000" w:themeColor="text1"/>
          <w:sz w:val="24"/>
          <w:szCs w:val="24"/>
        </w:rPr>
        <w:t>MAC.</w:t>
      </w:r>
      <w:r w:rsidR="008C6725" w:rsidRPr="4657E96F">
        <w:rPr>
          <w:rFonts w:cs="Arial"/>
          <w:color w:val="000000" w:themeColor="text1"/>
          <w:sz w:val="24"/>
          <w:szCs w:val="24"/>
        </w:rPr>
        <w:t xml:space="preserve"> She mentioned that the machines are damaged easily but are </w:t>
      </w:r>
      <w:r w:rsidR="697730D1" w:rsidRPr="4657E96F">
        <w:rPr>
          <w:rFonts w:cs="Arial"/>
          <w:color w:val="000000" w:themeColor="text1"/>
          <w:sz w:val="24"/>
          <w:szCs w:val="24"/>
        </w:rPr>
        <w:t>repaired</w:t>
      </w:r>
      <w:r w:rsidR="008C6725" w:rsidRPr="4657E96F">
        <w:rPr>
          <w:rFonts w:cs="Arial"/>
          <w:color w:val="000000" w:themeColor="text1"/>
          <w:sz w:val="24"/>
          <w:szCs w:val="24"/>
        </w:rPr>
        <w:t xml:space="preserve"> quickly </w:t>
      </w:r>
      <w:r w:rsidR="00C64A3E" w:rsidRPr="4657E96F">
        <w:rPr>
          <w:rFonts w:cs="Arial"/>
          <w:color w:val="000000" w:themeColor="text1"/>
          <w:sz w:val="24"/>
          <w:szCs w:val="24"/>
        </w:rPr>
        <w:t>since they are frequently monitored.</w:t>
      </w:r>
    </w:p>
    <w:p w14:paraId="4E82E988" w14:textId="77777777" w:rsidR="00C85524" w:rsidRDefault="00C85524" w:rsidP="004E4F8B">
      <w:pPr>
        <w:rPr>
          <w:rFonts w:cs="Arial"/>
          <w:bCs/>
          <w:color w:val="000000" w:themeColor="text1"/>
          <w:sz w:val="24"/>
          <w:szCs w:val="24"/>
          <w:lang w:val="en"/>
        </w:rPr>
      </w:pPr>
    </w:p>
    <w:p w14:paraId="40BDF66A" w14:textId="1C769024" w:rsidR="0052394B" w:rsidRPr="007F7B79" w:rsidRDefault="00C85524" w:rsidP="004E4F8B">
      <w:pPr>
        <w:rPr>
          <w:rFonts w:cs="Arial"/>
          <w:color w:val="000000" w:themeColor="text1"/>
          <w:sz w:val="24"/>
          <w:szCs w:val="24"/>
        </w:rPr>
      </w:pPr>
      <w:r w:rsidRPr="4657E96F">
        <w:rPr>
          <w:rFonts w:cs="Arial"/>
          <w:color w:val="000000" w:themeColor="text1"/>
          <w:sz w:val="24"/>
          <w:szCs w:val="24"/>
        </w:rPr>
        <w:t>Mr</w:t>
      </w:r>
      <w:r w:rsidR="003B2AE9" w:rsidRPr="4657E96F">
        <w:rPr>
          <w:rFonts w:cs="Arial"/>
          <w:color w:val="000000" w:themeColor="text1"/>
          <w:sz w:val="24"/>
          <w:szCs w:val="24"/>
        </w:rPr>
        <w:t>. Wilson</w:t>
      </w:r>
      <w:r w:rsidR="007B270E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9B1505" w:rsidRPr="4657E96F">
        <w:rPr>
          <w:rFonts w:cs="Arial"/>
          <w:color w:val="000000" w:themeColor="text1"/>
          <w:sz w:val="24"/>
          <w:szCs w:val="24"/>
        </w:rPr>
        <w:t xml:space="preserve">asked </w:t>
      </w:r>
      <w:r w:rsidR="00F427AC" w:rsidRPr="4657E96F">
        <w:rPr>
          <w:rFonts w:cs="Arial"/>
          <w:color w:val="000000" w:themeColor="text1"/>
          <w:sz w:val="24"/>
          <w:szCs w:val="24"/>
        </w:rPr>
        <w:t>if there are any plans to extend the service on the weekends at the Township 9 Light Rail Station</w:t>
      </w:r>
      <w:r w:rsidR="00145F0A" w:rsidRPr="4657E96F">
        <w:rPr>
          <w:rFonts w:cs="Arial"/>
          <w:color w:val="000000" w:themeColor="text1"/>
          <w:sz w:val="24"/>
          <w:szCs w:val="24"/>
        </w:rPr>
        <w:t>, as some of his caregivers are not able to drive</w:t>
      </w:r>
      <w:r w:rsidR="000E14D5" w:rsidRPr="4657E96F">
        <w:rPr>
          <w:rFonts w:cs="Arial"/>
          <w:color w:val="000000" w:themeColor="text1"/>
          <w:sz w:val="24"/>
          <w:szCs w:val="24"/>
        </w:rPr>
        <w:t xml:space="preserve"> </w:t>
      </w:r>
      <w:r w:rsidR="002C7EBE" w:rsidRPr="4657E96F">
        <w:rPr>
          <w:rFonts w:cs="Arial"/>
          <w:color w:val="000000" w:themeColor="text1"/>
          <w:sz w:val="24"/>
          <w:szCs w:val="24"/>
        </w:rPr>
        <w:t>hi</w:t>
      </w:r>
      <w:r w:rsidR="008E51F5">
        <w:rPr>
          <w:rFonts w:cs="Arial"/>
          <w:color w:val="000000" w:themeColor="text1"/>
          <w:sz w:val="24"/>
          <w:szCs w:val="24"/>
        </w:rPr>
        <w:t>m.</w:t>
      </w:r>
      <w:r w:rsidR="00654EA2">
        <w:rPr>
          <w:rFonts w:cs="Arial"/>
          <w:color w:val="000000" w:themeColor="text1"/>
          <w:sz w:val="24"/>
          <w:szCs w:val="24"/>
        </w:rPr>
        <w:t xml:space="preserve"> </w:t>
      </w:r>
      <w:r w:rsidR="000939AB">
        <w:rPr>
          <w:rFonts w:cs="Arial"/>
          <w:color w:val="000000" w:themeColor="text1"/>
          <w:sz w:val="24"/>
          <w:szCs w:val="24"/>
        </w:rPr>
        <w:t>Mr.</w:t>
      </w:r>
      <w:r w:rsidR="0052394B">
        <w:rPr>
          <w:rFonts w:cs="Arial"/>
          <w:color w:val="000000" w:themeColor="text1"/>
          <w:sz w:val="24"/>
          <w:szCs w:val="24"/>
        </w:rPr>
        <w:t xml:space="preserve"> Drake</w:t>
      </w:r>
      <w:r w:rsidR="00590C40">
        <w:rPr>
          <w:rFonts w:cs="Arial"/>
          <w:color w:val="000000" w:themeColor="text1"/>
          <w:sz w:val="24"/>
          <w:szCs w:val="24"/>
        </w:rPr>
        <w:t xml:space="preserve"> </w:t>
      </w:r>
      <w:r w:rsidR="2D62C60F" w:rsidRPr="7ED64991">
        <w:rPr>
          <w:rFonts w:cs="Arial"/>
          <w:color w:val="000000" w:themeColor="text1"/>
          <w:sz w:val="24"/>
          <w:szCs w:val="24"/>
        </w:rPr>
        <w:t xml:space="preserve">responded that the </w:t>
      </w:r>
      <w:r w:rsidR="002C7EBE">
        <w:rPr>
          <w:rFonts w:cs="Arial"/>
          <w:color w:val="000000" w:themeColor="text1"/>
          <w:sz w:val="24"/>
          <w:szCs w:val="24"/>
        </w:rPr>
        <w:t>Green</w:t>
      </w:r>
      <w:r w:rsidR="007917CE">
        <w:rPr>
          <w:rFonts w:cs="Arial"/>
          <w:color w:val="000000" w:themeColor="text1"/>
          <w:sz w:val="24"/>
          <w:szCs w:val="24"/>
        </w:rPr>
        <w:t xml:space="preserve"> </w:t>
      </w:r>
      <w:r w:rsidR="002C7EBE">
        <w:rPr>
          <w:rFonts w:cs="Arial"/>
          <w:color w:val="000000" w:themeColor="text1"/>
          <w:sz w:val="24"/>
          <w:szCs w:val="24"/>
        </w:rPr>
        <w:t>Li</w:t>
      </w:r>
      <w:r w:rsidR="007917CE">
        <w:rPr>
          <w:rFonts w:cs="Arial"/>
          <w:color w:val="000000" w:themeColor="text1"/>
          <w:sz w:val="24"/>
          <w:szCs w:val="24"/>
        </w:rPr>
        <w:t>ne</w:t>
      </w:r>
      <w:r w:rsidR="00590C40">
        <w:rPr>
          <w:rFonts w:cs="Arial"/>
          <w:color w:val="000000" w:themeColor="text1"/>
          <w:sz w:val="24"/>
          <w:szCs w:val="24"/>
        </w:rPr>
        <w:t xml:space="preserve"> </w:t>
      </w:r>
      <w:r w:rsidR="007917CE">
        <w:rPr>
          <w:rFonts w:cs="Arial"/>
          <w:color w:val="000000" w:themeColor="text1"/>
          <w:sz w:val="24"/>
          <w:szCs w:val="24"/>
        </w:rPr>
        <w:t>stations</w:t>
      </w:r>
      <w:r w:rsidR="00590C40">
        <w:rPr>
          <w:rFonts w:cs="Arial"/>
          <w:color w:val="000000" w:themeColor="text1"/>
          <w:sz w:val="24"/>
          <w:szCs w:val="24"/>
        </w:rPr>
        <w:t xml:space="preserve">, </w:t>
      </w:r>
      <w:r w:rsidR="19756E07" w:rsidRPr="7ED64991">
        <w:rPr>
          <w:rFonts w:cs="Arial"/>
          <w:color w:val="000000" w:themeColor="text1"/>
          <w:sz w:val="24"/>
          <w:szCs w:val="24"/>
        </w:rPr>
        <w:t>will not be expanded</w:t>
      </w:r>
      <w:r w:rsidR="00D63AA7">
        <w:rPr>
          <w:rFonts w:cs="Arial"/>
          <w:color w:val="000000" w:themeColor="text1"/>
          <w:sz w:val="24"/>
          <w:szCs w:val="24"/>
        </w:rPr>
        <w:t xml:space="preserve"> due to a tight budget this year.</w:t>
      </w:r>
    </w:p>
    <w:p w14:paraId="38AF46AF" w14:textId="77777777" w:rsidR="00C17B23" w:rsidRDefault="00C17B23" w:rsidP="00C17B23">
      <w:pPr>
        <w:pStyle w:val="BodyText"/>
        <w:rPr>
          <w:rFonts w:cs="Arial"/>
          <w:b/>
          <w:color w:val="000000" w:themeColor="text1"/>
          <w:szCs w:val="24"/>
        </w:rPr>
      </w:pPr>
    </w:p>
    <w:p w14:paraId="17E86D29" w14:textId="77777777" w:rsidR="00654EA2" w:rsidRPr="007F7B79" w:rsidRDefault="00654EA2" w:rsidP="00C17B23">
      <w:pPr>
        <w:pStyle w:val="BodyText"/>
        <w:rPr>
          <w:rFonts w:cs="Arial"/>
          <w:b/>
          <w:color w:val="000000" w:themeColor="text1"/>
          <w:szCs w:val="24"/>
        </w:rPr>
      </w:pPr>
    </w:p>
    <w:p w14:paraId="3F975EE7" w14:textId="77777777" w:rsidR="00E143F2" w:rsidRDefault="00E143F2" w:rsidP="4657E96F">
      <w:pPr>
        <w:pStyle w:val="BodyText"/>
        <w:rPr>
          <w:rFonts w:cs="Arial"/>
          <w:b/>
          <w:bCs/>
          <w:color w:val="000000" w:themeColor="text1"/>
        </w:rPr>
      </w:pPr>
    </w:p>
    <w:p w14:paraId="24B018F6" w14:textId="3C796783" w:rsidR="4657E96F" w:rsidRDefault="00C17B23" w:rsidP="0011206D">
      <w:pPr>
        <w:pStyle w:val="BodyText"/>
        <w:rPr>
          <w:rFonts w:cs="Arial"/>
          <w:b/>
          <w:bCs/>
          <w:color w:val="000000" w:themeColor="text1"/>
        </w:rPr>
      </w:pPr>
      <w:r w:rsidRPr="4657E96F">
        <w:rPr>
          <w:rFonts w:cs="Arial"/>
          <w:b/>
          <w:bCs/>
          <w:color w:val="000000" w:themeColor="text1"/>
        </w:rPr>
        <w:t>CHAIR REPORT</w:t>
      </w:r>
    </w:p>
    <w:p w14:paraId="7F6AA69A" w14:textId="3745288D" w:rsidR="000E5318" w:rsidRPr="009E0FD5" w:rsidRDefault="000E5318" w:rsidP="001919B7">
      <w:pPr>
        <w:pStyle w:val="BodyText"/>
        <w:rPr>
          <w:rFonts w:cs="Arial"/>
          <w:bCs/>
          <w:color w:val="000000" w:themeColor="text1"/>
          <w:szCs w:val="24"/>
        </w:rPr>
      </w:pPr>
    </w:p>
    <w:p w14:paraId="1912BE9A" w14:textId="5D88F176" w:rsidR="00C17B23" w:rsidRPr="00DF157D" w:rsidRDefault="00C17B23" w:rsidP="0011206D">
      <w:pPr>
        <w:pStyle w:val="BodyText"/>
        <w:rPr>
          <w:rFonts w:cs="Arial"/>
          <w:b/>
          <w:color w:val="000000" w:themeColor="text1"/>
          <w:szCs w:val="24"/>
        </w:rPr>
      </w:pPr>
      <w:r w:rsidRPr="00DF157D">
        <w:rPr>
          <w:rFonts w:cs="Arial"/>
          <w:b/>
          <w:color w:val="000000" w:themeColor="text1"/>
          <w:szCs w:val="24"/>
        </w:rPr>
        <w:lastRenderedPageBreak/>
        <w:t>OLD BUSINESS</w:t>
      </w:r>
    </w:p>
    <w:p w14:paraId="7F26E22C" w14:textId="77777777" w:rsidR="00C17B23" w:rsidRPr="009E0FD5" w:rsidRDefault="00C17B23" w:rsidP="00C17B23">
      <w:pPr>
        <w:pStyle w:val="ListParagraph"/>
        <w:rPr>
          <w:rFonts w:cs="Arial"/>
          <w:b/>
          <w:color w:val="000000" w:themeColor="text1"/>
          <w:szCs w:val="24"/>
        </w:rPr>
      </w:pPr>
      <w:bookmarkStart w:id="2" w:name="_Hlk141093513"/>
    </w:p>
    <w:bookmarkEnd w:id="2"/>
    <w:p w14:paraId="0B93C038" w14:textId="761EE6E7" w:rsidR="002C7EBE" w:rsidRDefault="0051748D" w:rsidP="0098566E">
      <w:pPr>
        <w:pStyle w:val="BodyText3"/>
        <w:widowControl w:val="0"/>
        <w:numPr>
          <w:ilvl w:val="0"/>
          <w:numId w:val="9"/>
        </w:numPr>
        <w:spacing w:after="0"/>
        <w:jc w:val="both"/>
        <w:rPr>
          <w:rFonts w:cs="Arial"/>
          <w:b/>
          <w:bCs/>
          <w:sz w:val="24"/>
          <w:szCs w:val="24"/>
        </w:rPr>
      </w:pPr>
      <w:r w:rsidRPr="00AD0218">
        <w:rPr>
          <w:rFonts w:cs="Arial"/>
          <w:b/>
          <w:bCs/>
          <w:sz w:val="24"/>
          <w:szCs w:val="24"/>
        </w:rPr>
        <w:t xml:space="preserve">Public Education Communication Plan for S700 Trains </w:t>
      </w:r>
      <w:r w:rsidR="0011155F">
        <w:rPr>
          <w:rFonts w:cs="Arial"/>
          <w:b/>
          <w:bCs/>
          <w:sz w:val="24"/>
          <w:szCs w:val="24"/>
        </w:rPr>
        <w:t xml:space="preserve">and </w:t>
      </w:r>
      <w:r w:rsidR="0011155F" w:rsidRPr="00CB6641">
        <w:rPr>
          <w:rFonts w:cs="Arial"/>
          <w:b/>
          <w:bCs/>
          <w:sz w:val="24"/>
          <w:szCs w:val="24"/>
        </w:rPr>
        <w:t xml:space="preserve">In Person Customer Service Support Efforts During Launch </w:t>
      </w:r>
      <w:r w:rsidRPr="00AD0218">
        <w:rPr>
          <w:rFonts w:cs="Arial"/>
          <w:b/>
          <w:bCs/>
          <w:sz w:val="24"/>
          <w:szCs w:val="24"/>
        </w:rPr>
        <w:t>(Jessica Gonzalez, Director, Marketing and Public Communications)</w:t>
      </w:r>
    </w:p>
    <w:p w14:paraId="22D6156D" w14:textId="77777777" w:rsidR="002C7EBE" w:rsidRDefault="002C7EBE" w:rsidP="002C7EBE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</w:p>
    <w:p w14:paraId="58FB62D9" w14:textId="26372C23" w:rsidR="00434AEF" w:rsidRPr="002C7EBE" w:rsidRDefault="009A2EF0" w:rsidP="000D65AB">
      <w:pPr>
        <w:pStyle w:val="BodyText3"/>
        <w:widowControl w:val="0"/>
        <w:spacing w:after="0"/>
        <w:jc w:val="both"/>
        <w:rPr>
          <w:rFonts w:cs="Arial"/>
          <w:b/>
          <w:bCs/>
          <w:sz w:val="24"/>
          <w:szCs w:val="24"/>
        </w:rPr>
      </w:pPr>
      <w:r w:rsidRPr="4657E96F">
        <w:rPr>
          <w:rFonts w:cs="Arial"/>
          <w:sz w:val="24"/>
          <w:szCs w:val="24"/>
        </w:rPr>
        <w:t xml:space="preserve">Ms. Gonzalez </w:t>
      </w:r>
      <w:r w:rsidR="00974543" w:rsidRPr="4657E96F">
        <w:rPr>
          <w:rFonts w:cs="Arial"/>
          <w:sz w:val="24"/>
          <w:szCs w:val="24"/>
        </w:rPr>
        <w:t>remin</w:t>
      </w:r>
      <w:r w:rsidR="002C7EBE" w:rsidRPr="4657E96F">
        <w:rPr>
          <w:rFonts w:cs="Arial"/>
          <w:sz w:val="24"/>
          <w:szCs w:val="24"/>
        </w:rPr>
        <w:t>d</w:t>
      </w:r>
      <w:r w:rsidR="00974543" w:rsidRPr="4657E96F">
        <w:rPr>
          <w:rFonts w:cs="Arial"/>
          <w:sz w:val="24"/>
          <w:szCs w:val="24"/>
        </w:rPr>
        <w:t>ed the</w:t>
      </w:r>
      <w:r w:rsidR="00593B48" w:rsidRPr="4657E96F">
        <w:rPr>
          <w:rFonts w:cs="Arial"/>
          <w:sz w:val="24"/>
          <w:szCs w:val="24"/>
        </w:rPr>
        <w:t xml:space="preserve"> MAC about</w:t>
      </w:r>
      <w:r w:rsidRPr="4657E96F">
        <w:rPr>
          <w:rFonts w:cs="Arial"/>
          <w:sz w:val="24"/>
          <w:szCs w:val="24"/>
        </w:rPr>
        <w:t xml:space="preserve"> the Aug</w:t>
      </w:r>
      <w:r w:rsidR="377FE93D" w:rsidRPr="4657E96F">
        <w:rPr>
          <w:rFonts w:cs="Arial"/>
          <w:sz w:val="24"/>
          <w:szCs w:val="24"/>
        </w:rPr>
        <w:t>ust</w:t>
      </w:r>
      <w:r w:rsidRPr="4657E96F">
        <w:rPr>
          <w:rFonts w:cs="Arial"/>
          <w:sz w:val="24"/>
          <w:szCs w:val="24"/>
        </w:rPr>
        <w:t xml:space="preserve"> </w:t>
      </w:r>
      <w:r w:rsidR="00A3080F" w:rsidRPr="4657E96F">
        <w:rPr>
          <w:rFonts w:cs="Arial"/>
          <w:sz w:val="24"/>
          <w:szCs w:val="24"/>
        </w:rPr>
        <w:t>17</w:t>
      </w:r>
      <w:r w:rsidR="3620AC5D" w:rsidRPr="4657E96F">
        <w:rPr>
          <w:rFonts w:cs="Arial"/>
          <w:sz w:val="24"/>
          <w:szCs w:val="24"/>
        </w:rPr>
        <w:t xml:space="preserve">, </w:t>
      </w:r>
      <w:r w:rsidR="002C7EBE" w:rsidRPr="4657E96F">
        <w:rPr>
          <w:rFonts w:cs="Arial"/>
          <w:sz w:val="24"/>
          <w:szCs w:val="24"/>
        </w:rPr>
        <w:t>2024, S</w:t>
      </w:r>
      <w:r w:rsidR="00177507" w:rsidRPr="4657E96F">
        <w:rPr>
          <w:rFonts w:cs="Arial"/>
          <w:sz w:val="24"/>
          <w:szCs w:val="24"/>
        </w:rPr>
        <w:t>700</w:t>
      </w:r>
      <w:r w:rsidR="63837153" w:rsidRPr="4657E96F">
        <w:rPr>
          <w:rFonts w:cs="Arial"/>
          <w:sz w:val="24"/>
          <w:szCs w:val="24"/>
        </w:rPr>
        <w:t xml:space="preserve"> Exclusive</w:t>
      </w:r>
      <w:r w:rsidR="002C7EBE" w:rsidRPr="4657E96F">
        <w:rPr>
          <w:rFonts w:cs="Arial"/>
          <w:sz w:val="24"/>
          <w:szCs w:val="24"/>
        </w:rPr>
        <w:t xml:space="preserve"> </w:t>
      </w:r>
      <w:r w:rsidR="63837153" w:rsidRPr="4657E96F">
        <w:rPr>
          <w:rFonts w:cs="Arial"/>
          <w:sz w:val="24"/>
          <w:szCs w:val="24"/>
        </w:rPr>
        <w:t>Tour</w:t>
      </w:r>
      <w:r w:rsidR="3AE52D18" w:rsidRPr="4657E96F">
        <w:rPr>
          <w:rFonts w:cs="Arial"/>
          <w:sz w:val="24"/>
          <w:szCs w:val="24"/>
        </w:rPr>
        <w:t xml:space="preserve"> at the Township 9 </w:t>
      </w:r>
      <w:r w:rsidR="00F427AC" w:rsidRPr="4657E96F">
        <w:rPr>
          <w:rFonts w:cs="Arial"/>
          <w:sz w:val="24"/>
          <w:szCs w:val="24"/>
        </w:rPr>
        <w:t xml:space="preserve">Light Rail </w:t>
      </w:r>
      <w:r w:rsidR="3AE52D18" w:rsidRPr="4657E96F">
        <w:rPr>
          <w:rFonts w:cs="Arial"/>
          <w:sz w:val="24"/>
          <w:szCs w:val="24"/>
        </w:rPr>
        <w:t>Station</w:t>
      </w:r>
      <w:r w:rsidR="00604A21" w:rsidRPr="4657E96F">
        <w:rPr>
          <w:rFonts w:cs="Arial"/>
          <w:sz w:val="24"/>
          <w:szCs w:val="24"/>
        </w:rPr>
        <w:t xml:space="preserve">, and the </w:t>
      </w:r>
      <w:r w:rsidR="00FC6147" w:rsidRPr="4657E96F">
        <w:rPr>
          <w:rFonts w:cs="Arial"/>
          <w:sz w:val="24"/>
          <w:szCs w:val="24"/>
        </w:rPr>
        <w:t>Sep</w:t>
      </w:r>
      <w:r w:rsidR="4A8F2A77" w:rsidRPr="4657E96F">
        <w:rPr>
          <w:rFonts w:cs="Arial"/>
          <w:sz w:val="24"/>
          <w:szCs w:val="24"/>
        </w:rPr>
        <w:t>tember</w:t>
      </w:r>
      <w:r w:rsidR="00FC6147" w:rsidRPr="4657E96F">
        <w:rPr>
          <w:rFonts w:cs="Arial"/>
          <w:sz w:val="24"/>
          <w:szCs w:val="24"/>
        </w:rPr>
        <w:t xml:space="preserve"> 3</w:t>
      </w:r>
      <w:r w:rsidR="190482A6" w:rsidRPr="4657E96F">
        <w:rPr>
          <w:rFonts w:cs="Arial"/>
          <w:sz w:val="24"/>
          <w:szCs w:val="24"/>
        </w:rPr>
        <w:t>, 2024</w:t>
      </w:r>
      <w:r w:rsidR="00BB6689" w:rsidRPr="4657E96F">
        <w:rPr>
          <w:rFonts w:cs="Arial"/>
          <w:sz w:val="24"/>
          <w:szCs w:val="24"/>
        </w:rPr>
        <w:t xml:space="preserve">, </w:t>
      </w:r>
      <w:r w:rsidR="26422800" w:rsidRPr="4657E96F">
        <w:rPr>
          <w:rFonts w:cs="Arial"/>
          <w:sz w:val="24"/>
          <w:szCs w:val="24"/>
        </w:rPr>
        <w:t xml:space="preserve">S700 Launch </w:t>
      </w:r>
      <w:r w:rsidR="00135022" w:rsidRPr="4657E96F">
        <w:rPr>
          <w:rFonts w:cs="Arial"/>
          <w:sz w:val="24"/>
          <w:szCs w:val="24"/>
        </w:rPr>
        <w:t>Celebration.</w:t>
      </w:r>
      <w:r w:rsidR="006314C5" w:rsidRPr="4657E96F">
        <w:rPr>
          <w:rFonts w:cs="Arial"/>
          <w:sz w:val="24"/>
          <w:szCs w:val="24"/>
        </w:rPr>
        <w:t xml:space="preserve"> </w:t>
      </w:r>
      <w:r w:rsidR="00F427AC" w:rsidRPr="4657E96F">
        <w:rPr>
          <w:rFonts w:cs="Arial"/>
          <w:sz w:val="24"/>
          <w:szCs w:val="24"/>
        </w:rPr>
        <w:t xml:space="preserve">From September 3 to September 8, </w:t>
      </w:r>
      <w:r w:rsidR="06F8B8C6" w:rsidRPr="4657E96F">
        <w:rPr>
          <w:rFonts w:cs="Arial"/>
          <w:sz w:val="24"/>
          <w:szCs w:val="24"/>
        </w:rPr>
        <w:t xml:space="preserve">2024, </w:t>
      </w:r>
      <w:r w:rsidR="00F427AC" w:rsidRPr="4657E96F">
        <w:rPr>
          <w:rFonts w:cs="Arial"/>
          <w:sz w:val="24"/>
          <w:szCs w:val="24"/>
        </w:rPr>
        <w:t xml:space="preserve">SacRT </w:t>
      </w:r>
      <w:r w:rsidR="0B120E5F" w:rsidRPr="4657E96F">
        <w:rPr>
          <w:rFonts w:cs="Arial"/>
          <w:sz w:val="24"/>
          <w:szCs w:val="24"/>
        </w:rPr>
        <w:t>s</w:t>
      </w:r>
      <w:r w:rsidR="00F427AC" w:rsidRPr="4657E96F">
        <w:rPr>
          <w:rFonts w:cs="Arial"/>
          <w:sz w:val="24"/>
          <w:szCs w:val="24"/>
        </w:rPr>
        <w:t>taff will be helping those who are riding the new trains</w:t>
      </w:r>
      <w:r w:rsidR="00F427AC" w:rsidRPr="4657E96F">
        <w:rPr>
          <w:rFonts w:cs="Arial"/>
          <w:b/>
          <w:bCs/>
          <w:sz w:val="24"/>
          <w:szCs w:val="24"/>
        </w:rPr>
        <w:t>.</w:t>
      </w:r>
      <w:r w:rsidR="00857083" w:rsidRPr="4657E96F">
        <w:rPr>
          <w:rFonts w:cs="Arial"/>
          <w:b/>
          <w:bCs/>
          <w:sz w:val="24"/>
          <w:szCs w:val="24"/>
        </w:rPr>
        <w:t xml:space="preserve"> </w:t>
      </w:r>
      <w:r w:rsidR="1AC46CEF" w:rsidRPr="4657E96F">
        <w:rPr>
          <w:rFonts w:cs="Arial"/>
          <w:sz w:val="24"/>
          <w:szCs w:val="24"/>
        </w:rPr>
        <w:t xml:space="preserve">Security </w:t>
      </w:r>
      <w:r w:rsidR="00A73E47" w:rsidRPr="4657E96F">
        <w:rPr>
          <w:rFonts w:cs="Arial"/>
          <w:sz w:val="24"/>
          <w:szCs w:val="24"/>
        </w:rPr>
        <w:t>guard</w:t>
      </w:r>
      <w:r w:rsidR="00E2643F" w:rsidRPr="4657E96F">
        <w:rPr>
          <w:rFonts w:cs="Arial"/>
          <w:sz w:val="24"/>
          <w:szCs w:val="24"/>
        </w:rPr>
        <w:t>s</w:t>
      </w:r>
      <w:r w:rsidR="00A73E47" w:rsidRPr="4657E96F">
        <w:rPr>
          <w:rFonts w:cs="Arial"/>
          <w:sz w:val="24"/>
          <w:szCs w:val="24"/>
        </w:rPr>
        <w:t xml:space="preserve"> </w:t>
      </w:r>
      <w:r w:rsidR="5E088AD1" w:rsidRPr="4657E96F">
        <w:rPr>
          <w:rFonts w:cs="Arial"/>
          <w:sz w:val="24"/>
          <w:szCs w:val="24"/>
        </w:rPr>
        <w:t xml:space="preserve">will </w:t>
      </w:r>
      <w:r w:rsidR="00F427AC" w:rsidRPr="4657E96F">
        <w:rPr>
          <w:rFonts w:cs="Arial"/>
          <w:sz w:val="24"/>
          <w:szCs w:val="24"/>
        </w:rPr>
        <w:t xml:space="preserve">also </w:t>
      </w:r>
      <w:r w:rsidR="5E088AD1" w:rsidRPr="4657E96F">
        <w:rPr>
          <w:rFonts w:cs="Arial"/>
          <w:sz w:val="24"/>
          <w:szCs w:val="24"/>
        </w:rPr>
        <w:t>be at light rail stations to assist</w:t>
      </w:r>
      <w:r w:rsidR="00307EA5" w:rsidRPr="4657E96F">
        <w:rPr>
          <w:rFonts w:cs="Arial"/>
          <w:sz w:val="24"/>
          <w:szCs w:val="24"/>
        </w:rPr>
        <w:t xml:space="preserve"> p</w:t>
      </w:r>
      <w:r w:rsidR="00A73E47" w:rsidRPr="4657E96F">
        <w:rPr>
          <w:rFonts w:cs="Arial"/>
          <w:sz w:val="24"/>
          <w:szCs w:val="24"/>
        </w:rPr>
        <w:t xml:space="preserve">eople who are </w:t>
      </w:r>
      <w:r w:rsidR="0B51D857" w:rsidRPr="4657E96F">
        <w:rPr>
          <w:rFonts w:cs="Arial"/>
          <w:sz w:val="24"/>
          <w:szCs w:val="24"/>
        </w:rPr>
        <w:t xml:space="preserve">interested in </w:t>
      </w:r>
      <w:r w:rsidR="00A73E47" w:rsidRPr="4657E96F">
        <w:rPr>
          <w:rFonts w:cs="Arial"/>
          <w:sz w:val="24"/>
          <w:szCs w:val="24"/>
        </w:rPr>
        <w:t>riding the new trains</w:t>
      </w:r>
      <w:r w:rsidR="002C7EBE" w:rsidRPr="4657E96F">
        <w:rPr>
          <w:rFonts w:cs="Arial"/>
          <w:b/>
          <w:bCs/>
          <w:sz w:val="24"/>
          <w:szCs w:val="24"/>
        </w:rPr>
        <w:t xml:space="preserve">. </w:t>
      </w:r>
      <w:r w:rsidR="00AC505E" w:rsidRPr="4657E96F">
        <w:rPr>
          <w:rFonts w:cs="Arial"/>
          <w:sz w:val="24"/>
          <w:szCs w:val="24"/>
        </w:rPr>
        <w:t xml:space="preserve">Mr. </w:t>
      </w:r>
      <w:r w:rsidR="00307EA5" w:rsidRPr="4657E96F">
        <w:rPr>
          <w:rFonts w:cs="Arial"/>
          <w:sz w:val="24"/>
          <w:szCs w:val="24"/>
        </w:rPr>
        <w:t>Trujillo</w:t>
      </w:r>
      <w:r w:rsidR="00387FA3" w:rsidRPr="4657E96F">
        <w:rPr>
          <w:rFonts w:cs="Arial"/>
          <w:sz w:val="24"/>
          <w:szCs w:val="24"/>
        </w:rPr>
        <w:t xml:space="preserve"> asked</w:t>
      </w:r>
      <w:r w:rsidR="007F25AE" w:rsidRPr="4657E96F">
        <w:rPr>
          <w:rFonts w:cs="Arial"/>
          <w:sz w:val="24"/>
          <w:szCs w:val="24"/>
        </w:rPr>
        <w:t xml:space="preserve"> </w:t>
      </w:r>
      <w:r w:rsidR="00E73B0C" w:rsidRPr="4657E96F">
        <w:rPr>
          <w:rFonts w:cs="Arial"/>
          <w:sz w:val="24"/>
          <w:szCs w:val="24"/>
        </w:rPr>
        <w:t>when</w:t>
      </w:r>
      <w:r w:rsidR="007F25AE" w:rsidRPr="4657E96F">
        <w:rPr>
          <w:rFonts w:cs="Arial"/>
          <w:sz w:val="24"/>
          <w:szCs w:val="24"/>
        </w:rPr>
        <w:t xml:space="preserve"> </w:t>
      </w:r>
      <w:r w:rsidR="00E73B0C" w:rsidRPr="4657E96F">
        <w:rPr>
          <w:rFonts w:cs="Arial"/>
          <w:sz w:val="24"/>
          <w:szCs w:val="24"/>
        </w:rPr>
        <w:t>riders</w:t>
      </w:r>
      <w:r w:rsidR="008844E3" w:rsidRPr="4657E96F">
        <w:rPr>
          <w:rFonts w:cs="Arial"/>
          <w:sz w:val="24"/>
          <w:szCs w:val="24"/>
        </w:rPr>
        <w:t xml:space="preserve"> from Folsom </w:t>
      </w:r>
      <w:r w:rsidR="00E73B0C" w:rsidRPr="4657E96F">
        <w:rPr>
          <w:rFonts w:cs="Arial"/>
          <w:sz w:val="24"/>
          <w:szCs w:val="24"/>
        </w:rPr>
        <w:t xml:space="preserve">will be </w:t>
      </w:r>
      <w:r w:rsidR="008844E3" w:rsidRPr="4657E96F">
        <w:rPr>
          <w:rFonts w:cs="Arial"/>
          <w:sz w:val="24"/>
          <w:szCs w:val="24"/>
        </w:rPr>
        <w:t>able to ride the new trains</w:t>
      </w:r>
      <w:r w:rsidR="002C7EBE" w:rsidRPr="4657E96F">
        <w:rPr>
          <w:rFonts w:cs="Arial"/>
          <w:sz w:val="24"/>
          <w:szCs w:val="24"/>
        </w:rPr>
        <w:t>.</w:t>
      </w:r>
      <w:r w:rsidR="002C7EBE" w:rsidRPr="4657E96F">
        <w:rPr>
          <w:rFonts w:cs="Arial"/>
          <w:b/>
          <w:bCs/>
          <w:sz w:val="24"/>
          <w:szCs w:val="24"/>
        </w:rPr>
        <w:t xml:space="preserve"> </w:t>
      </w:r>
      <w:r w:rsidR="00AC505E" w:rsidRPr="4657E96F">
        <w:rPr>
          <w:rFonts w:cs="Arial"/>
          <w:sz w:val="24"/>
          <w:szCs w:val="24"/>
        </w:rPr>
        <w:t xml:space="preserve">Ms. Gonzales </w:t>
      </w:r>
      <w:r w:rsidR="00E73B0C" w:rsidRPr="4657E96F">
        <w:rPr>
          <w:rFonts w:cs="Arial"/>
          <w:sz w:val="24"/>
          <w:szCs w:val="24"/>
        </w:rPr>
        <w:t xml:space="preserve">stated the trains </w:t>
      </w:r>
      <w:r w:rsidR="00E2643F" w:rsidRPr="4657E96F">
        <w:rPr>
          <w:rFonts w:cs="Arial"/>
          <w:sz w:val="24"/>
          <w:szCs w:val="24"/>
        </w:rPr>
        <w:t>will be available</w:t>
      </w:r>
      <w:r w:rsidR="008844E3" w:rsidRPr="4657E96F">
        <w:rPr>
          <w:rFonts w:cs="Arial"/>
          <w:sz w:val="24"/>
          <w:szCs w:val="24"/>
        </w:rPr>
        <w:t xml:space="preserve"> </w:t>
      </w:r>
      <w:r w:rsidR="7AA8F911" w:rsidRPr="4657E96F">
        <w:rPr>
          <w:rFonts w:cs="Arial"/>
          <w:sz w:val="24"/>
          <w:szCs w:val="24"/>
        </w:rPr>
        <w:t>m</w:t>
      </w:r>
      <w:r w:rsidR="00A76FCA" w:rsidRPr="4657E96F">
        <w:rPr>
          <w:rFonts w:cs="Arial"/>
          <w:sz w:val="24"/>
          <w:szCs w:val="24"/>
        </w:rPr>
        <w:t>id-</w:t>
      </w:r>
      <w:r w:rsidR="008844E3" w:rsidRPr="4657E96F">
        <w:rPr>
          <w:rFonts w:cs="Arial"/>
          <w:sz w:val="24"/>
          <w:szCs w:val="24"/>
        </w:rPr>
        <w:t>October</w:t>
      </w:r>
      <w:r w:rsidR="00AC505E" w:rsidRPr="4657E96F">
        <w:rPr>
          <w:rFonts w:cs="Arial"/>
          <w:sz w:val="24"/>
          <w:szCs w:val="24"/>
        </w:rPr>
        <w:t xml:space="preserve"> and</w:t>
      </w:r>
      <w:r w:rsidR="00264011" w:rsidRPr="4657E96F">
        <w:rPr>
          <w:rFonts w:cs="Arial"/>
          <w:sz w:val="24"/>
          <w:szCs w:val="24"/>
        </w:rPr>
        <w:t xml:space="preserve"> </w:t>
      </w:r>
      <w:r w:rsidR="00E73B0C" w:rsidRPr="4657E96F">
        <w:rPr>
          <w:rFonts w:cs="Arial"/>
          <w:sz w:val="24"/>
          <w:szCs w:val="24"/>
        </w:rPr>
        <w:t xml:space="preserve">a </w:t>
      </w:r>
      <w:r w:rsidR="00264011" w:rsidRPr="4657E96F">
        <w:rPr>
          <w:rFonts w:cs="Arial"/>
          <w:sz w:val="24"/>
          <w:szCs w:val="24"/>
        </w:rPr>
        <w:t xml:space="preserve">bus bridge will be used </w:t>
      </w:r>
      <w:r w:rsidR="00F427AC" w:rsidRPr="4657E96F">
        <w:rPr>
          <w:rFonts w:cs="Arial"/>
          <w:sz w:val="24"/>
          <w:szCs w:val="24"/>
        </w:rPr>
        <w:t xml:space="preserve">in the </w:t>
      </w:r>
      <w:r w:rsidR="58958E65" w:rsidRPr="4657E96F">
        <w:rPr>
          <w:rFonts w:cs="Arial"/>
          <w:sz w:val="24"/>
          <w:szCs w:val="24"/>
        </w:rPr>
        <w:t>meantime.</w:t>
      </w:r>
      <w:r w:rsidR="002C7EBE" w:rsidRPr="4657E96F">
        <w:rPr>
          <w:rFonts w:cs="Arial"/>
          <w:b/>
          <w:bCs/>
          <w:sz w:val="24"/>
          <w:szCs w:val="24"/>
        </w:rPr>
        <w:t xml:space="preserve"> </w:t>
      </w:r>
      <w:r w:rsidR="00AC505E" w:rsidRPr="4657E96F">
        <w:rPr>
          <w:rFonts w:cs="Arial"/>
          <w:sz w:val="24"/>
          <w:szCs w:val="24"/>
        </w:rPr>
        <w:t xml:space="preserve">Mr. </w:t>
      </w:r>
      <w:r w:rsidR="00387FA3" w:rsidRPr="4657E96F">
        <w:rPr>
          <w:rFonts w:cs="Arial"/>
          <w:sz w:val="24"/>
          <w:szCs w:val="24"/>
        </w:rPr>
        <w:t>Lozano</w:t>
      </w:r>
      <w:r w:rsidR="00E73B0C" w:rsidRPr="4657E96F">
        <w:rPr>
          <w:rFonts w:cs="Arial"/>
          <w:sz w:val="24"/>
          <w:szCs w:val="24"/>
        </w:rPr>
        <w:t xml:space="preserve"> asked about the </w:t>
      </w:r>
      <w:r w:rsidR="005E07FF" w:rsidRPr="4657E96F">
        <w:rPr>
          <w:rFonts w:cs="Arial"/>
          <w:sz w:val="24"/>
          <w:szCs w:val="24"/>
        </w:rPr>
        <w:t>agenda</w:t>
      </w:r>
      <w:r w:rsidR="00D50CC7" w:rsidRPr="4657E96F">
        <w:rPr>
          <w:rFonts w:cs="Arial"/>
          <w:sz w:val="24"/>
          <w:szCs w:val="24"/>
        </w:rPr>
        <w:t xml:space="preserve"> for the </w:t>
      </w:r>
      <w:r w:rsidR="00E73B0C" w:rsidRPr="4657E96F">
        <w:rPr>
          <w:rFonts w:cs="Arial"/>
          <w:sz w:val="24"/>
          <w:szCs w:val="24"/>
        </w:rPr>
        <w:t xml:space="preserve">August </w:t>
      </w:r>
      <w:r w:rsidR="002C7EBE" w:rsidRPr="4657E96F">
        <w:rPr>
          <w:rFonts w:cs="Arial"/>
          <w:sz w:val="24"/>
          <w:szCs w:val="24"/>
        </w:rPr>
        <w:t>17</w:t>
      </w:r>
      <w:r w:rsidR="00F427AC" w:rsidRPr="4657E96F">
        <w:rPr>
          <w:rFonts w:cs="Arial"/>
          <w:sz w:val="24"/>
          <w:szCs w:val="24"/>
        </w:rPr>
        <w:t xml:space="preserve">, </w:t>
      </w:r>
      <w:r w:rsidR="003A612E" w:rsidRPr="4657E96F">
        <w:rPr>
          <w:rFonts w:cs="Arial"/>
          <w:sz w:val="24"/>
          <w:szCs w:val="24"/>
        </w:rPr>
        <w:t>2024,</w:t>
      </w:r>
      <w:r w:rsidR="002C7EBE" w:rsidRPr="4657E96F">
        <w:rPr>
          <w:rFonts w:cs="Arial"/>
          <w:sz w:val="24"/>
          <w:szCs w:val="24"/>
          <w:vertAlign w:val="superscript"/>
        </w:rPr>
        <w:t xml:space="preserve"> </w:t>
      </w:r>
      <w:r w:rsidR="002C7EBE" w:rsidRPr="4657E96F">
        <w:rPr>
          <w:rFonts w:cs="Arial"/>
          <w:sz w:val="24"/>
          <w:szCs w:val="24"/>
        </w:rPr>
        <w:t>Exclusive</w:t>
      </w:r>
      <w:r w:rsidR="00E73B0C" w:rsidRPr="4657E96F">
        <w:rPr>
          <w:rFonts w:cs="Arial"/>
          <w:sz w:val="24"/>
          <w:szCs w:val="24"/>
        </w:rPr>
        <w:t xml:space="preserve"> Tour</w:t>
      </w:r>
      <w:r w:rsidR="0004119F" w:rsidRPr="4657E96F">
        <w:rPr>
          <w:rFonts w:cs="Arial"/>
          <w:sz w:val="24"/>
          <w:szCs w:val="24"/>
        </w:rPr>
        <w:t xml:space="preserve">. Ms. Gonzales said the </w:t>
      </w:r>
      <w:r w:rsidR="007623C9" w:rsidRPr="4657E96F">
        <w:rPr>
          <w:rFonts w:cs="Arial"/>
          <w:sz w:val="24"/>
          <w:szCs w:val="24"/>
        </w:rPr>
        <w:t xml:space="preserve">Exclusive Tour </w:t>
      </w:r>
      <w:r w:rsidR="00240E26" w:rsidRPr="4657E96F">
        <w:rPr>
          <w:rFonts w:cs="Arial"/>
          <w:sz w:val="24"/>
          <w:szCs w:val="24"/>
        </w:rPr>
        <w:t xml:space="preserve">will not </w:t>
      </w:r>
      <w:r w:rsidR="00DF258F" w:rsidRPr="4657E96F">
        <w:rPr>
          <w:rFonts w:cs="Arial"/>
          <w:sz w:val="24"/>
          <w:szCs w:val="24"/>
        </w:rPr>
        <w:t xml:space="preserve">include an agenda. The event is </w:t>
      </w:r>
      <w:r w:rsidR="00F427AC" w:rsidRPr="4657E96F">
        <w:rPr>
          <w:rFonts w:cs="Arial"/>
          <w:sz w:val="24"/>
          <w:szCs w:val="24"/>
        </w:rPr>
        <w:t>similar to</w:t>
      </w:r>
      <w:r w:rsidR="003758DF" w:rsidRPr="4657E96F">
        <w:rPr>
          <w:rFonts w:cs="Arial"/>
          <w:sz w:val="24"/>
          <w:szCs w:val="24"/>
        </w:rPr>
        <w:t xml:space="preserve"> an open house </w:t>
      </w:r>
      <w:r w:rsidR="00602786" w:rsidRPr="4657E96F">
        <w:rPr>
          <w:rFonts w:cs="Arial"/>
          <w:sz w:val="24"/>
          <w:szCs w:val="24"/>
        </w:rPr>
        <w:t xml:space="preserve">to present </w:t>
      </w:r>
      <w:r w:rsidR="00D60840" w:rsidRPr="4657E96F">
        <w:rPr>
          <w:rFonts w:cs="Arial"/>
          <w:sz w:val="24"/>
          <w:szCs w:val="24"/>
        </w:rPr>
        <w:t xml:space="preserve">S700 train </w:t>
      </w:r>
      <w:r w:rsidR="4FCFA344" w:rsidRPr="4657E96F">
        <w:rPr>
          <w:rFonts w:cs="Arial"/>
          <w:sz w:val="24"/>
          <w:szCs w:val="24"/>
        </w:rPr>
        <w:t>features</w:t>
      </w:r>
      <w:r w:rsidR="00D60840" w:rsidRPr="4657E96F">
        <w:rPr>
          <w:rFonts w:cs="Arial"/>
          <w:sz w:val="24"/>
          <w:szCs w:val="24"/>
        </w:rPr>
        <w:t xml:space="preserve">. </w:t>
      </w:r>
      <w:r w:rsidR="00D50CC7" w:rsidRPr="4657E96F">
        <w:rPr>
          <w:rFonts w:cs="Arial"/>
          <w:sz w:val="24"/>
          <w:szCs w:val="24"/>
        </w:rPr>
        <w:t xml:space="preserve"> </w:t>
      </w:r>
    </w:p>
    <w:p w14:paraId="52817DF2" w14:textId="5C9B95AA" w:rsidR="0051748D" w:rsidRPr="00AD0218" w:rsidRDefault="0051748D" w:rsidP="0051748D">
      <w:pPr>
        <w:pStyle w:val="ListParagraph"/>
        <w:rPr>
          <w:rFonts w:cs="Arial"/>
          <w:b/>
          <w:bCs/>
          <w:sz w:val="24"/>
          <w:szCs w:val="24"/>
        </w:rPr>
      </w:pPr>
    </w:p>
    <w:p w14:paraId="4CC98E52" w14:textId="03C6DC9E" w:rsidR="0051748D" w:rsidRDefault="0051748D" w:rsidP="0098566E">
      <w:pPr>
        <w:pStyle w:val="BodyText3"/>
        <w:widowControl w:val="0"/>
        <w:numPr>
          <w:ilvl w:val="0"/>
          <w:numId w:val="9"/>
        </w:numPr>
        <w:spacing w:after="0"/>
        <w:jc w:val="both"/>
        <w:rPr>
          <w:rFonts w:cs="Arial"/>
          <w:b/>
          <w:bCs/>
          <w:sz w:val="24"/>
          <w:szCs w:val="24"/>
        </w:rPr>
      </w:pPr>
      <w:r w:rsidRPr="00AD0218">
        <w:rPr>
          <w:rFonts w:cs="Arial"/>
          <w:b/>
          <w:bCs/>
          <w:sz w:val="24"/>
          <w:szCs w:val="24"/>
        </w:rPr>
        <w:t>Downtown Riverfront Streetcar Light Rail Project (Anthony Adams, Director, Planning)</w:t>
      </w:r>
    </w:p>
    <w:p w14:paraId="3C1BF028" w14:textId="77777777" w:rsidR="002C7EBE" w:rsidRDefault="002C7EBE" w:rsidP="002C7EBE">
      <w:pPr>
        <w:pStyle w:val="BodyText3"/>
        <w:widowControl w:val="0"/>
        <w:spacing w:after="0"/>
        <w:jc w:val="both"/>
        <w:rPr>
          <w:rFonts w:cs="Arial"/>
          <w:i/>
          <w:iCs/>
          <w:sz w:val="24"/>
          <w:szCs w:val="24"/>
        </w:rPr>
      </w:pPr>
    </w:p>
    <w:p w14:paraId="6FC50A54" w14:textId="722723B6" w:rsidR="002C7EBE" w:rsidRDefault="004A1333" w:rsidP="000D65AB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  <w:r w:rsidRPr="4657E96F">
        <w:rPr>
          <w:rFonts w:cs="Arial"/>
          <w:sz w:val="24"/>
          <w:szCs w:val="24"/>
        </w:rPr>
        <w:t>Mr. Adams</w:t>
      </w:r>
      <w:r w:rsidR="002C7EBE" w:rsidRPr="4657E96F">
        <w:rPr>
          <w:rFonts w:cs="Arial"/>
          <w:sz w:val="24"/>
          <w:szCs w:val="24"/>
        </w:rPr>
        <w:t xml:space="preserve"> </w:t>
      </w:r>
      <w:r w:rsidR="00C771A9" w:rsidRPr="4657E96F">
        <w:rPr>
          <w:rFonts w:cs="Arial"/>
          <w:sz w:val="24"/>
          <w:szCs w:val="24"/>
        </w:rPr>
        <w:t>g</w:t>
      </w:r>
      <w:r w:rsidR="00D60840" w:rsidRPr="4657E96F">
        <w:rPr>
          <w:rFonts w:cs="Arial"/>
          <w:sz w:val="24"/>
          <w:szCs w:val="24"/>
        </w:rPr>
        <w:t>ave</w:t>
      </w:r>
      <w:r w:rsidR="00C771A9" w:rsidRPr="4657E96F">
        <w:rPr>
          <w:rFonts w:cs="Arial"/>
          <w:sz w:val="24"/>
          <w:szCs w:val="24"/>
        </w:rPr>
        <w:t xml:space="preserve"> a brief history of the </w:t>
      </w:r>
      <w:r w:rsidR="001D0D2D" w:rsidRPr="4657E96F">
        <w:rPr>
          <w:rFonts w:cs="Arial"/>
          <w:sz w:val="24"/>
          <w:szCs w:val="24"/>
        </w:rPr>
        <w:t>project and</w:t>
      </w:r>
      <w:r w:rsidR="00C771A9" w:rsidRPr="4657E96F">
        <w:rPr>
          <w:rFonts w:cs="Arial"/>
          <w:sz w:val="24"/>
          <w:szCs w:val="24"/>
        </w:rPr>
        <w:t xml:space="preserve"> </w:t>
      </w:r>
      <w:r w:rsidR="00F427AC" w:rsidRPr="4657E96F">
        <w:rPr>
          <w:rFonts w:cs="Arial"/>
          <w:sz w:val="24"/>
          <w:szCs w:val="24"/>
        </w:rPr>
        <w:t>stated</w:t>
      </w:r>
      <w:r w:rsidR="00C771A9" w:rsidRPr="4657E96F">
        <w:rPr>
          <w:rFonts w:cs="Arial"/>
          <w:sz w:val="24"/>
          <w:szCs w:val="24"/>
        </w:rPr>
        <w:t xml:space="preserve"> </w:t>
      </w:r>
      <w:r w:rsidR="00D60840" w:rsidRPr="4657E96F">
        <w:rPr>
          <w:rFonts w:cs="Arial"/>
          <w:sz w:val="24"/>
          <w:szCs w:val="24"/>
        </w:rPr>
        <w:t>it</w:t>
      </w:r>
      <w:r w:rsidR="00C771A9" w:rsidRPr="4657E96F">
        <w:rPr>
          <w:rFonts w:cs="Arial"/>
          <w:sz w:val="24"/>
          <w:szCs w:val="24"/>
        </w:rPr>
        <w:t xml:space="preserve"> </w:t>
      </w:r>
      <w:r w:rsidR="00F427AC" w:rsidRPr="4657E96F">
        <w:rPr>
          <w:rFonts w:cs="Arial"/>
          <w:sz w:val="24"/>
          <w:szCs w:val="24"/>
        </w:rPr>
        <w:t>will</w:t>
      </w:r>
      <w:r w:rsidR="00C771A9" w:rsidRPr="4657E96F">
        <w:rPr>
          <w:rFonts w:cs="Arial"/>
          <w:sz w:val="24"/>
          <w:szCs w:val="24"/>
        </w:rPr>
        <w:t xml:space="preserve"> begin </w:t>
      </w:r>
      <w:r w:rsidR="00D60840" w:rsidRPr="4657E96F">
        <w:rPr>
          <w:rFonts w:cs="Arial"/>
          <w:sz w:val="24"/>
          <w:szCs w:val="24"/>
        </w:rPr>
        <w:t xml:space="preserve">at </w:t>
      </w:r>
      <w:r w:rsidR="00C771A9" w:rsidRPr="4657E96F">
        <w:rPr>
          <w:rFonts w:cs="Arial"/>
          <w:sz w:val="24"/>
          <w:szCs w:val="24"/>
        </w:rPr>
        <w:t>Sutter Health Park and end at</w:t>
      </w:r>
      <w:r w:rsidR="00BB33B6" w:rsidRPr="4657E96F">
        <w:rPr>
          <w:rFonts w:cs="Arial"/>
          <w:sz w:val="24"/>
          <w:szCs w:val="24"/>
        </w:rPr>
        <w:t xml:space="preserve"> Sac</w:t>
      </w:r>
      <w:r w:rsidR="00D60840" w:rsidRPr="4657E96F">
        <w:rPr>
          <w:rFonts w:cs="Arial"/>
          <w:sz w:val="24"/>
          <w:szCs w:val="24"/>
        </w:rPr>
        <w:t>ramento</w:t>
      </w:r>
      <w:r w:rsidR="00BB33B6" w:rsidRPr="4657E96F">
        <w:rPr>
          <w:rFonts w:cs="Arial"/>
          <w:sz w:val="24"/>
          <w:szCs w:val="24"/>
        </w:rPr>
        <w:t xml:space="preserve"> Valley Station</w:t>
      </w:r>
      <w:r w:rsidR="002C7EBE" w:rsidRPr="4657E96F">
        <w:rPr>
          <w:rFonts w:cs="Arial"/>
          <w:sz w:val="24"/>
          <w:szCs w:val="24"/>
        </w:rPr>
        <w:t xml:space="preserve">. </w:t>
      </w:r>
      <w:r w:rsidR="006B1A39" w:rsidRPr="4657E96F">
        <w:rPr>
          <w:rFonts w:cs="Arial"/>
          <w:sz w:val="24"/>
          <w:szCs w:val="24"/>
        </w:rPr>
        <w:t>The reason “Streetcar” is used rather than light rail</w:t>
      </w:r>
      <w:r w:rsidR="00E42C6A" w:rsidRPr="4657E96F">
        <w:rPr>
          <w:rFonts w:cs="Arial"/>
          <w:sz w:val="24"/>
          <w:szCs w:val="24"/>
        </w:rPr>
        <w:t xml:space="preserve"> is </w:t>
      </w:r>
      <w:r w:rsidR="00E91497" w:rsidRPr="4657E96F">
        <w:rPr>
          <w:rFonts w:cs="Arial"/>
          <w:sz w:val="24"/>
          <w:szCs w:val="24"/>
        </w:rPr>
        <w:t>due to</w:t>
      </w:r>
      <w:r w:rsidR="00E42C6A" w:rsidRPr="4657E96F">
        <w:rPr>
          <w:rFonts w:cs="Arial"/>
          <w:sz w:val="24"/>
          <w:szCs w:val="24"/>
        </w:rPr>
        <w:t xml:space="preserve"> grant awards</w:t>
      </w:r>
      <w:r w:rsidR="002C7EBE" w:rsidRPr="4657E96F">
        <w:rPr>
          <w:rFonts w:cs="Arial"/>
          <w:sz w:val="24"/>
          <w:szCs w:val="24"/>
        </w:rPr>
        <w:t xml:space="preserve">. </w:t>
      </w:r>
      <w:r w:rsidR="00862124" w:rsidRPr="4657E96F">
        <w:rPr>
          <w:rFonts w:cs="Arial"/>
          <w:sz w:val="24"/>
          <w:szCs w:val="24"/>
        </w:rPr>
        <w:t>The project is currently in design</w:t>
      </w:r>
      <w:r w:rsidR="0006115A" w:rsidRPr="4657E96F">
        <w:rPr>
          <w:rFonts w:cs="Arial"/>
          <w:sz w:val="24"/>
          <w:szCs w:val="24"/>
        </w:rPr>
        <w:t xml:space="preserve"> at 85% </w:t>
      </w:r>
      <w:r w:rsidR="1C534A8E" w:rsidRPr="4657E96F">
        <w:rPr>
          <w:rFonts w:cs="Arial"/>
          <w:sz w:val="24"/>
          <w:szCs w:val="24"/>
        </w:rPr>
        <w:t>completion and</w:t>
      </w:r>
      <w:r w:rsidR="00F52B2B" w:rsidRPr="4657E96F">
        <w:rPr>
          <w:rFonts w:cs="Arial"/>
          <w:sz w:val="24"/>
          <w:szCs w:val="24"/>
        </w:rPr>
        <w:t xml:space="preserve"> is currently on a $50 million grant</w:t>
      </w:r>
      <w:r w:rsidR="00E23A68" w:rsidRPr="4657E96F">
        <w:rPr>
          <w:rFonts w:cs="Arial"/>
          <w:sz w:val="24"/>
          <w:szCs w:val="24"/>
        </w:rPr>
        <w:t xml:space="preserve"> with</w:t>
      </w:r>
      <w:r w:rsidR="00974543" w:rsidRPr="4657E96F">
        <w:rPr>
          <w:rFonts w:cs="Arial"/>
          <w:sz w:val="24"/>
          <w:szCs w:val="24"/>
        </w:rPr>
        <w:t xml:space="preserve"> </w:t>
      </w:r>
      <w:r w:rsidR="00E23A68" w:rsidRPr="4657E96F">
        <w:rPr>
          <w:rFonts w:cs="Arial"/>
          <w:sz w:val="24"/>
          <w:szCs w:val="24"/>
        </w:rPr>
        <w:t>construction to begin in 2027</w:t>
      </w:r>
      <w:r w:rsidR="002C7EBE" w:rsidRPr="4657E96F">
        <w:rPr>
          <w:rFonts w:cs="Arial"/>
          <w:sz w:val="24"/>
          <w:szCs w:val="24"/>
        </w:rPr>
        <w:t>. T</w:t>
      </w:r>
      <w:r w:rsidR="00FB6750" w:rsidRPr="4657E96F">
        <w:rPr>
          <w:rFonts w:cs="Arial"/>
          <w:sz w:val="24"/>
          <w:szCs w:val="24"/>
        </w:rPr>
        <w:t xml:space="preserve">he cycle track that will go along the </w:t>
      </w:r>
      <w:r w:rsidR="001D0D2D" w:rsidRPr="4657E96F">
        <w:rPr>
          <w:rFonts w:cs="Arial"/>
          <w:sz w:val="24"/>
          <w:szCs w:val="24"/>
        </w:rPr>
        <w:t>track and</w:t>
      </w:r>
      <w:r w:rsidR="00E23A68" w:rsidRPr="4657E96F">
        <w:rPr>
          <w:rFonts w:cs="Arial"/>
          <w:sz w:val="24"/>
          <w:szCs w:val="24"/>
        </w:rPr>
        <w:t xml:space="preserve"> </w:t>
      </w:r>
      <w:r w:rsidR="00930552" w:rsidRPr="4657E96F">
        <w:rPr>
          <w:rFonts w:cs="Arial"/>
          <w:sz w:val="24"/>
          <w:szCs w:val="24"/>
        </w:rPr>
        <w:t>be built by West Sacramento</w:t>
      </w:r>
      <w:r w:rsidR="00E23A68" w:rsidRPr="4657E96F">
        <w:rPr>
          <w:rFonts w:cs="Arial"/>
          <w:sz w:val="24"/>
          <w:szCs w:val="24"/>
        </w:rPr>
        <w:t xml:space="preserve">. This track will </w:t>
      </w:r>
      <w:r w:rsidR="00F427AC" w:rsidRPr="4657E96F">
        <w:rPr>
          <w:rFonts w:cs="Arial"/>
          <w:sz w:val="24"/>
          <w:szCs w:val="24"/>
        </w:rPr>
        <w:t>not be</w:t>
      </w:r>
      <w:r w:rsidR="00930552" w:rsidRPr="4657E96F">
        <w:rPr>
          <w:rFonts w:cs="Arial"/>
          <w:sz w:val="24"/>
          <w:szCs w:val="24"/>
        </w:rPr>
        <w:t xml:space="preserve"> on the same </w:t>
      </w:r>
      <w:r w:rsidR="00F427AC" w:rsidRPr="4657E96F">
        <w:rPr>
          <w:rFonts w:cs="Arial"/>
          <w:sz w:val="24"/>
          <w:szCs w:val="24"/>
        </w:rPr>
        <w:t xml:space="preserve">platform </w:t>
      </w:r>
      <w:r w:rsidR="00930552" w:rsidRPr="4657E96F">
        <w:rPr>
          <w:rFonts w:cs="Arial"/>
          <w:sz w:val="24"/>
          <w:szCs w:val="24"/>
        </w:rPr>
        <w:t>level as the rail and sidewalk</w:t>
      </w:r>
      <w:r w:rsidR="00F427AC" w:rsidRPr="4657E96F">
        <w:rPr>
          <w:rFonts w:cs="Arial"/>
          <w:sz w:val="24"/>
          <w:szCs w:val="24"/>
        </w:rPr>
        <w:t>.</w:t>
      </w:r>
    </w:p>
    <w:p w14:paraId="5B1164A4" w14:textId="77777777" w:rsidR="000D65AB" w:rsidRDefault="000D65AB" w:rsidP="000D65AB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</w:p>
    <w:p w14:paraId="6F13A93F" w14:textId="79A3D4AD" w:rsidR="00271089" w:rsidRDefault="002C7EBE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  <w:r w:rsidRPr="4657E96F">
        <w:rPr>
          <w:rFonts w:cs="Arial"/>
          <w:sz w:val="24"/>
          <w:szCs w:val="24"/>
        </w:rPr>
        <w:t>Mr. Adam</w:t>
      </w:r>
      <w:r w:rsidR="00F427AC" w:rsidRPr="4657E96F">
        <w:rPr>
          <w:rFonts w:cs="Arial"/>
          <w:sz w:val="24"/>
          <w:szCs w:val="24"/>
        </w:rPr>
        <w:t>s</w:t>
      </w:r>
      <w:r w:rsidRPr="4657E96F">
        <w:rPr>
          <w:rFonts w:cs="Arial"/>
          <w:sz w:val="24"/>
          <w:szCs w:val="24"/>
        </w:rPr>
        <w:t xml:space="preserve"> </w:t>
      </w:r>
      <w:r w:rsidR="00F427AC" w:rsidRPr="4657E96F">
        <w:rPr>
          <w:rFonts w:cs="Arial"/>
          <w:sz w:val="24"/>
          <w:szCs w:val="24"/>
        </w:rPr>
        <w:t>shared the progress to date.</w:t>
      </w:r>
      <w:r w:rsidRPr="4657E96F">
        <w:rPr>
          <w:rFonts w:cs="Arial"/>
          <w:sz w:val="24"/>
          <w:szCs w:val="24"/>
        </w:rPr>
        <w:t xml:space="preserve"> </w:t>
      </w:r>
      <w:r w:rsidR="00BF1777" w:rsidRPr="4657E96F">
        <w:rPr>
          <w:rFonts w:cs="Arial"/>
          <w:sz w:val="24"/>
          <w:szCs w:val="24"/>
        </w:rPr>
        <w:t>Stakeholder outreach has been completed</w:t>
      </w:r>
      <w:r w:rsidRPr="4657E96F">
        <w:rPr>
          <w:rFonts w:cs="Arial"/>
          <w:sz w:val="24"/>
          <w:szCs w:val="24"/>
        </w:rPr>
        <w:t>, the a</w:t>
      </w:r>
      <w:r w:rsidR="007321DD" w:rsidRPr="4657E96F">
        <w:rPr>
          <w:rFonts w:cs="Arial"/>
          <w:sz w:val="24"/>
          <w:szCs w:val="24"/>
        </w:rPr>
        <w:t>lignment</w:t>
      </w:r>
      <w:r w:rsidR="62A82E78" w:rsidRPr="4657E96F">
        <w:rPr>
          <w:rFonts w:cs="Arial"/>
          <w:sz w:val="24"/>
          <w:szCs w:val="24"/>
        </w:rPr>
        <w:t xml:space="preserve"> </w:t>
      </w:r>
      <w:r w:rsidR="007321DD" w:rsidRPr="4657E96F">
        <w:rPr>
          <w:rFonts w:cs="Arial"/>
          <w:sz w:val="24"/>
          <w:szCs w:val="24"/>
        </w:rPr>
        <w:t xml:space="preserve">and </w:t>
      </w:r>
      <w:r w:rsidR="00E23A68" w:rsidRPr="4657E96F">
        <w:rPr>
          <w:rFonts w:cs="Arial"/>
          <w:sz w:val="24"/>
          <w:szCs w:val="24"/>
        </w:rPr>
        <w:t xml:space="preserve">layout </w:t>
      </w:r>
      <w:r w:rsidR="007321DD" w:rsidRPr="4657E96F">
        <w:rPr>
          <w:rFonts w:cs="Arial"/>
          <w:sz w:val="24"/>
          <w:szCs w:val="24"/>
        </w:rPr>
        <w:t>has been agreed by Sacramento and West Sacramento</w:t>
      </w:r>
      <w:r w:rsidRPr="4657E96F">
        <w:rPr>
          <w:rFonts w:cs="Arial"/>
          <w:sz w:val="24"/>
          <w:szCs w:val="24"/>
        </w:rPr>
        <w:t xml:space="preserve">. </w:t>
      </w:r>
      <w:r w:rsidR="00B90CB1">
        <w:rPr>
          <w:rFonts w:cs="Arial"/>
          <w:sz w:val="24"/>
          <w:szCs w:val="24"/>
        </w:rPr>
        <w:t>A</w:t>
      </w:r>
      <w:r w:rsidRPr="4657E96F">
        <w:rPr>
          <w:rFonts w:cs="Arial"/>
          <w:sz w:val="24"/>
          <w:szCs w:val="24"/>
        </w:rPr>
        <w:t>nd the e</w:t>
      </w:r>
      <w:r w:rsidR="00CF72B1" w:rsidRPr="4657E96F">
        <w:rPr>
          <w:rFonts w:cs="Arial"/>
          <w:sz w:val="24"/>
          <w:szCs w:val="24"/>
        </w:rPr>
        <w:t xml:space="preserve">nvironmental impacts have been identified and there seems to be no </w:t>
      </w:r>
      <w:r w:rsidR="002B150A">
        <w:rPr>
          <w:rFonts w:cs="Arial"/>
          <w:sz w:val="24"/>
          <w:szCs w:val="24"/>
        </w:rPr>
        <w:t xml:space="preserve">negative </w:t>
      </w:r>
      <w:r w:rsidR="00CF72B1" w:rsidRPr="4657E96F">
        <w:rPr>
          <w:rFonts w:cs="Arial"/>
          <w:sz w:val="24"/>
          <w:szCs w:val="24"/>
        </w:rPr>
        <w:t>impacts</w:t>
      </w:r>
      <w:r w:rsidRPr="4657E96F">
        <w:rPr>
          <w:rFonts w:cs="Arial"/>
          <w:sz w:val="24"/>
          <w:szCs w:val="24"/>
        </w:rPr>
        <w:t xml:space="preserve">. </w:t>
      </w:r>
      <w:r w:rsidR="007321DD" w:rsidRPr="4657E96F">
        <w:rPr>
          <w:rFonts w:cs="Arial"/>
          <w:sz w:val="24"/>
          <w:szCs w:val="24"/>
        </w:rPr>
        <w:t xml:space="preserve">Tribal </w:t>
      </w:r>
      <w:r w:rsidR="00E04D16" w:rsidRPr="4657E96F">
        <w:rPr>
          <w:rFonts w:cs="Arial"/>
          <w:sz w:val="24"/>
          <w:szCs w:val="24"/>
        </w:rPr>
        <w:t>consultations</w:t>
      </w:r>
      <w:r w:rsidR="007321DD" w:rsidRPr="4657E96F">
        <w:rPr>
          <w:rFonts w:cs="Arial"/>
          <w:sz w:val="24"/>
          <w:szCs w:val="24"/>
        </w:rPr>
        <w:t xml:space="preserve"> </w:t>
      </w:r>
      <w:r w:rsidR="00824C83" w:rsidRPr="4657E96F">
        <w:rPr>
          <w:rFonts w:cs="Arial"/>
          <w:sz w:val="24"/>
          <w:szCs w:val="24"/>
        </w:rPr>
        <w:t xml:space="preserve">are currently ongoing and </w:t>
      </w:r>
      <w:r w:rsidR="00F427AC" w:rsidRPr="4657E96F">
        <w:rPr>
          <w:rFonts w:cs="Arial"/>
          <w:sz w:val="24"/>
          <w:szCs w:val="24"/>
        </w:rPr>
        <w:t>is anticipated to conclude</w:t>
      </w:r>
      <w:r w:rsidR="00824C83" w:rsidRPr="4657E96F">
        <w:rPr>
          <w:rFonts w:cs="Arial"/>
          <w:sz w:val="24"/>
          <w:szCs w:val="24"/>
        </w:rPr>
        <w:t xml:space="preserve"> by late August</w:t>
      </w:r>
      <w:r w:rsidR="00E23A68" w:rsidRPr="4657E96F">
        <w:rPr>
          <w:rFonts w:cs="Arial"/>
          <w:sz w:val="24"/>
          <w:szCs w:val="24"/>
        </w:rPr>
        <w:t xml:space="preserve"> 2024</w:t>
      </w:r>
      <w:r w:rsidRPr="4657E96F">
        <w:rPr>
          <w:rFonts w:cs="Arial"/>
          <w:sz w:val="24"/>
          <w:szCs w:val="24"/>
        </w:rPr>
        <w:t xml:space="preserve">. </w:t>
      </w:r>
      <w:r w:rsidR="00824C83" w:rsidRPr="4657E96F">
        <w:rPr>
          <w:rFonts w:cs="Arial"/>
          <w:sz w:val="24"/>
          <w:szCs w:val="24"/>
        </w:rPr>
        <w:t xml:space="preserve">Caltrans Co-Op </w:t>
      </w:r>
      <w:r w:rsidR="00F427AC" w:rsidRPr="4657E96F">
        <w:rPr>
          <w:rFonts w:cs="Arial"/>
          <w:sz w:val="24"/>
          <w:szCs w:val="24"/>
        </w:rPr>
        <w:t>d</w:t>
      </w:r>
      <w:r w:rsidR="00E04D16" w:rsidRPr="4657E96F">
        <w:rPr>
          <w:rFonts w:cs="Arial"/>
          <w:sz w:val="24"/>
          <w:szCs w:val="24"/>
        </w:rPr>
        <w:t>rafted</w:t>
      </w:r>
      <w:r w:rsidR="00824C83" w:rsidRPr="4657E96F">
        <w:rPr>
          <w:rFonts w:cs="Arial"/>
          <w:sz w:val="24"/>
          <w:szCs w:val="24"/>
        </w:rPr>
        <w:t xml:space="preserve"> and </w:t>
      </w:r>
      <w:r w:rsidR="50614D92" w:rsidRPr="4657E96F">
        <w:rPr>
          <w:rFonts w:cs="Arial"/>
          <w:sz w:val="24"/>
          <w:szCs w:val="24"/>
        </w:rPr>
        <w:t>L</w:t>
      </w:r>
      <w:r w:rsidR="00824C83" w:rsidRPr="4657E96F">
        <w:rPr>
          <w:rFonts w:cs="Arial"/>
          <w:sz w:val="24"/>
          <w:szCs w:val="24"/>
        </w:rPr>
        <w:t xml:space="preserve">egal </w:t>
      </w:r>
      <w:r w:rsidR="00E04D16" w:rsidRPr="4657E96F">
        <w:rPr>
          <w:rFonts w:cs="Arial"/>
          <w:sz w:val="24"/>
          <w:szCs w:val="24"/>
        </w:rPr>
        <w:t>has provided comments</w:t>
      </w:r>
      <w:r w:rsidR="00B3445F" w:rsidRPr="4657E96F">
        <w:rPr>
          <w:rFonts w:cs="Arial"/>
          <w:sz w:val="24"/>
          <w:szCs w:val="24"/>
        </w:rPr>
        <w:t>, as they own the Tower Bridge</w:t>
      </w:r>
      <w:r w:rsidR="00271089" w:rsidRPr="4657E96F">
        <w:rPr>
          <w:rFonts w:cs="Arial"/>
          <w:sz w:val="24"/>
          <w:szCs w:val="24"/>
        </w:rPr>
        <w:t xml:space="preserve"> and </w:t>
      </w:r>
      <w:r w:rsidR="00E04D16" w:rsidRPr="4657E96F">
        <w:rPr>
          <w:rFonts w:cs="Arial"/>
          <w:sz w:val="24"/>
          <w:szCs w:val="24"/>
        </w:rPr>
        <w:t xml:space="preserve">STOPS </w:t>
      </w:r>
      <w:r w:rsidR="00C672FF" w:rsidRPr="4657E96F">
        <w:rPr>
          <w:rFonts w:cs="Arial"/>
          <w:sz w:val="24"/>
          <w:szCs w:val="24"/>
        </w:rPr>
        <w:t>(</w:t>
      </w:r>
      <w:r w:rsidR="00A97003" w:rsidRPr="4657E96F">
        <w:rPr>
          <w:rFonts w:cs="Arial"/>
          <w:sz w:val="24"/>
          <w:szCs w:val="24"/>
        </w:rPr>
        <w:t>Simplified Trips on Projects Software</w:t>
      </w:r>
      <w:r w:rsidR="00C672FF" w:rsidRPr="4657E96F">
        <w:rPr>
          <w:rFonts w:cs="Arial"/>
          <w:sz w:val="24"/>
          <w:szCs w:val="24"/>
        </w:rPr>
        <w:t>)</w:t>
      </w:r>
      <w:r w:rsidR="007C1731" w:rsidRPr="4657E96F">
        <w:rPr>
          <w:rFonts w:cs="Arial"/>
          <w:sz w:val="24"/>
          <w:szCs w:val="24"/>
        </w:rPr>
        <w:t xml:space="preserve"> </w:t>
      </w:r>
      <w:r w:rsidR="009145D7" w:rsidRPr="4657E96F">
        <w:rPr>
          <w:rFonts w:cs="Arial"/>
          <w:sz w:val="24"/>
          <w:szCs w:val="24"/>
        </w:rPr>
        <w:t>model produced</w:t>
      </w:r>
      <w:r w:rsidR="00E04D16" w:rsidRPr="4657E96F">
        <w:rPr>
          <w:rFonts w:cs="Arial"/>
          <w:sz w:val="24"/>
          <w:szCs w:val="24"/>
        </w:rPr>
        <w:t xml:space="preserve"> and submitted to FTA</w:t>
      </w:r>
      <w:r w:rsidR="000F5949" w:rsidRPr="4657E96F">
        <w:rPr>
          <w:rFonts w:cs="Arial"/>
          <w:sz w:val="24"/>
          <w:szCs w:val="24"/>
        </w:rPr>
        <w:t xml:space="preserve">, and the score received </w:t>
      </w:r>
      <w:r w:rsidR="56E382D0" w:rsidRPr="4657E96F">
        <w:rPr>
          <w:rFonts w:cs="Arial"/>
          <w:sz w:val="24"/>
          <w:szCs w:val="24"/>
        </w:rPr>
        <w:t xml:space="preserve">will </w:t>
      </w:r>
      <w:r w:rsidR="000F5949" w:rsidRPr="4657E96F">
        <w:rPr>
          <w:rFonts w:cs="Arial"/>
          <w:sz w:val="24"/>
          <w:szCs w:val="24"/>
        </w:rPr>
        <w:t>determine the grant amount.</w:t>
      </w:r>
    </w:p>
    <w:p w14:paraId="181B0EAE" w14:textId="77777777" w:rsidR="00271089" w:rsidRDefault="00271089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</w:p>
    <w:p w14:paraId="12ED8287" w14:textId="76033EC6" w:rsidR="009D321F" w:rsidRDefault="00165461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  <w:r w:rsidRPr="4657E96F">
        <w:rPr>
          <w:rFonts w:cs="Arial"/>
          <w:sz w:val="24"/>
          <w:szCs w:val="24"/>
        </w:rPr>
        <w:t xml:space="preserve">The next steps will be to submit </w:t>
      </w:r>
      <w:r w:rsidR="00F12595" w:rsidRPr="4657E96F">
        <w:rPr>
          <w:rFonts w:cs="Arial"/>
          <w:sz w:val="24"/>
          <w:szCs w:val="24"/>
        </w:rPr>
        <w:t>to Small Starts for funding in a couple of weeks</w:t>
      </w:r>
      <w:r w:rsidR="20C1BCF8" w:rsidRPr="4657E96F">
        <w:rPr>
          <w:rFonts w:cs="Arial"/>
          <w:sz w:val="24"/>
          <w:szCs w:val="24"/>
        </w:rPr>
        <w:t xml:space="preserve"> with</w:t>
      </w:r>
      <w:r w:rsidR="00C5700D" w:rsidRPr="4657E96F">
        <w:rPr>
          <w:rFonts w:cs="Arial"/>
          <w:sz w:val="24"/>
          <w:szCs w:val="24"/>
        </w:rPr>
        <w:t xml:space="preserve"> the Co-Op with Caltrans</w:t>
      </w:r>
      <w:r w:rsidR="5E2E5231" w:rsidRPr="4657E96F">
        <w:rPr>
          <w:rFonts w:cs="Arial"/>
          <w:sz w:val="24"/>
          <w:szCs w:val="24"/>
        </w:rPr>
        <w:t xml:space="preserve"> process to follow</w:t>
      </w:r>
      <w:r w:rsidRPr="4657E96F">
        <w:rPr>
          <w:rFonts w:cs="Arial"/>
          <w:sz w:val="24"/>
          <w:szCs w:val="24"/>
        </w:rPr>
        <w:t xml:space="preserve">. </w:t>
      </w:r>
      <w:r w:rsidR="00271089" w:rsidRPr="4657E96F">
        <w:rPr>
          <w:rFonts w:cs="Arial"/>
          <w:sz w:val="24"/>
          <w:szCs w:val="24"/>
        </w:rPr>
        <w:t>After that</w:t>
      </w:r>
      <w:r w:rsidR="5B72859C" w:rsidRPr="4657E96F">
        <w:rPr>
          <w:rFonts w:cs="Arial"/>
          <w:sz w:val="24"/>
          <w:szCs w:val="24"/>
        </w:rPr>
        <w:t>,</w:t>
      </w:r>
      <w:r w:rsidR="00271089" w:rsidRPr="4657E96F">
        <w:rPr>
          <w:rFonts w:cs="Arial"/>
          <w:sz w:val="24"/>
          <w:szCs w:val="24"/>
        </w:rPr>
        <w:t xml:space="preserve"> a d</w:t>
      </w:r>
      <w:r w:rsidR="00F64E09" w:rsidRPr="4657E96F">
        <w:rPr>
          <w:rFonts w:cs="Arial"/>
          <w:sz w:val="24"/>
          <w:szCs w:val="24"/>
        </w:rPr>
        <w:t xml:space="preserve">raft of the CEQA/NEPA </w:t>
      </w:r>
      <w:r w:rsidR="00E23A68" w:rsidRPr="4657E96F">
        <w:rPr>
          <w:rFonts w:cs="Arial"/>
          <w:sz w:val="24"/>
          <w:szCs w:val="24"/>
        </w:rPr>
        <w:t xml:space="preserve">will be </w:t>
      </w:r>
      <w:r w:rsidR="00F64E09" w:rsidRPr="4657E96F">
        <w:rPr>
          <w:rFonts w:cs="Arial"/>
          <w:sz w:val="24"/>
          <w:szCs w:val="24"/>
        </w:rPr>
        <w:t>ready for the stakeholders to review</w:t>
      </w:r>
      <w:r w:rsidR="00271089" w:rsidRPr="4657E96F">
        <w:rPr>
          <w:rFonts w:cs="Arial"/>
          <w:sz w:val="24"/>
          <w:szCs w:val="24"/>
        </w:rPr>
        <w:t xml:space="preserve">.  </w:t>
      </w:r>
      <w:r w:rsidR="12B46C91" w:rsidRPr="4657E96F">
        <w:rPr>
          <w:rFonts w:cs="Arial"/>
          <w:sz w:val="24"/>
          <w:szCs w:val="24"/>
        </w:rPr>
        <w:t>A</w:t>
      </w:r>
      <w:r w:rsidR="00271089" w:rsidRPr="4657E96F">
        <w:rPr>
          <w:rFonts w:cs="Arial"/>
          <w:sz w:val="24"/>
          <w:szCs w:val="24"/>
        </w:rPr>
        <w:t xml:space="preserve"> </w:t>
      </w:r>
      <w:r w:rsidR="00F427AC" w:rsidRPr="4657E96F">
        <w:rPr>
          <w:rFonts w:cs="Arial"/>
          <w:sz w:val="24"/>
          <w:szCs w:val="24"/>
        </w:rPr>
        <w:t>full-time</w:t>
      </w:r>
      <w:r w:rsidR="00271089" w:rsidRPr="4657E96F">
        <w:rPr>
          <w:rFonts w:cs="Arial"/>
          <w:sz w:val="24"/>
          <w:szCs w:val="24"/>
        </w:rPr>
        <w:t xml:space="preserve"> project manager </w:t>
      </w:r>
      <w:r w:rsidR="7295381A" w:rsidRPr="4657E96F">
        <w:rPr>
          <w:rFonts w:cs="Arial"/>
          <w:sz w:val="24"/>
          <w:szCs w:val="24"/>
        </w:rPr>
        <w:t xml:space="preserve">will be hired </w:t>
      </w:r>
      <w:r w:rsidR="00271089" w:rsidRPr="4657E96F">
        <w:rPr>
          <w:rFonts w:cs="Arial"/>
          <w:sz w:val="24"/>
          <w:szCs w:val="24"/>
        </w:rPr>
        <w:t xml:space="preserve">in early 2025 </w:t>
      </w:r>
      <w:r w:rsidR="24A6F981" w:rsidRPr="4657E96F">
        <w:rPr>
          <w:rFonts w:cs="Arial"/>
          <w:sz w:val="24"/>
          <w:szCs w:val="24"/>
        </w:rPr>
        <w:t xml:space="preserve">with design </w:t>
      </w:r>
      <w:r w:rsidR="00271089" w:rsidRPr="4657E96F">
        <w:rPr>
          <w:rFonts w:cs="Arial"/>
          <w:sz w:val="24"/>
          <w:szCs w:val="24"/>
        </w:rPr>
        <w:t>complet</w:t>
      </w:r>
      <w:r w:rsidR="52E151AB" w:rsidRPr="4657E96F">
        <w:rPr>
          <w:rFonts w:cs="Arial"/>
          <w:sz w:val="24"/>
          <w:szCs w:val="24"/>
        </w:rPr>
        <w:t>ion t</w:t>
      </w:r>
      <w:r w:rsidR="1DBB2901" w:rsidRPr="4657E96F">
        <w:rPr>
          <w:rFonts w:cs="Arial"/>
          <w:sz w:val="24"/>
          <w:szCs w:val="24"/>
        </w:rPr>
        <w:t xml:space="preserve">o occur </w:t>
      </w:r>
      <w:r w:rsidR="00271089" w:rsidRPr="4657E96F">
        <w:rPr>
          <w:rFonts w:cs="Arial"/>
          <w:sz w:val="24"/>
          <w:szCs w:val="24"/>
        </w:rPr>
        <w:t>in the same year. The o</w:t>
      </w:r>
      <w:r w:rsidR="00672EEC" w:rsidRPr="4657E96F">
        <w:rPr>
          <w:rFonts w:cs="Arial"/>
          <w:sz w:val="24"/>
          <w:szCs w:val="24"/>
        </w:rPr>
        <w:t xml:space="preserve">perations </w:t>
      </w:r>
      <w:r w:rsidR="00B90CB1" w:rsidRPr="4657E96F">
        <w:rPr>
          <w:rFonts w:cs="Arial"/>
          <w:sz w:val="24"/>
          <w:szCs w:val="24"/>
        </w:rPr>
        <w:t>costs</w:t>
      </w:r>
      <w:r w:rsidR="00672EEC" w:rsidRPr="4657E96F">
        <w:rPr>
          <w:rFonts w:cs="Arial"/>
          <w:sz w:val="24"/>
          <w:szCs w:val="24"/>
        </w:rPr>
        <w:t xml:space="preserve"> </w:t>
      </w:r>
      <w:r w:rsidR="068288F5" w:rsidRPr="4657E96F">
        <w:rPr>
          <w:rFonts w:cs="Arial"/>
          <w:sz w:val="24"/>
          <w:szCs w:val="24"/>
        </w:rPr>
        <w:t xml:space="preserve">are </w:t>
      </w:r>
      <w:r w:rsidR="004723BF" w:rsidRPr="4657E96F">
        <w:rPr>
          <w:rFonts w:cs="Arial"/>
          <w:sz w:val="24"/>
          <w:szCs w:val="24"/>
        </w:rPr>
        <w:t>estimated</w:t>
      </w:r>
      <w:r w:rsidR="00672EEC" w:rsidRPr="4657E96F">
        <w:rPr>
          <w:rFonts w:cs="Arial"/>
          <w:sz w:val="24"/>
          <w:szCs w:val="24"/>
        </w:rPr>
        <w:t xml:space="preserve"> </w:t>
      </w:r>
      <w:r w:rsidR="0045599C" w:rsidRPr="4657E96F">
        <w:rPr>
          <w:rFonts w:cs="Arial"/>
          <w:sz w:val="24"/>
          <w:szCs w:val="24"/>
        </w:rPr>
        <w:t>at</w:t>
      </w:r>
      <w:r w:rsidR="00672EEC" w:rsidRPr="4657E96F">
        <w:rPr>
          <w:rFonts w:cs="Arial"/>
          <w:sz w:val="24"/>
          <w:szCs w:val="24"/>
        </w:rPr>
        <w:t xml:space="preserve"> $4 million</w:t>
      </w:r>
      <w:r w:rsidR="00271089" w:rsidRPr="4657E96F">
        <w:rPr>
          <w:rFonts w:cs="Arial"/>
          <w:sz w:val="24"/>
          <w:szCs w:val="24"/>
        </w:rPr>
        <w:t xml:space="preserve"> and </w:t>
      </w:r>
      <w:r w:rsidR="00F427AC" w:rsidRPr="4657E96F">
        <w:rPr>
          <w:rFonts w:cs="Arial"/>
          <w:sz w:val="24"/>
          <w:szCs w:val="24"/>
        </w:rPr>
        <w:t xml:space="preserve">are </w:t>
      </w:r>
      <w:r w:rsidR="00271089" w:rsidRPr="4657E96F">
        <w:rPr>
          <w:rFonts w:cs="Arial"/>
          <w:sz w:val="24"/>
          <w:szCs w:val="24"/>
        </w:rPr>
        <w:t>s</w:t>
      </w:r>
      <w:r w:rsidR="0045599C" w:rsidRPr="4657E96F">
        <w:rPr>
          <w:rFonts w:cs="Arial"/>
          <w:sz w:val="24"/>
          <w:szCs w:val="24"/>
        </w:rPr>
        <w:t>till awaiting</w:t>
      </w:r>
      <w:r w:rsidR="009D321F" w:rsidRPr="4657E96F">
        <w:rPr>
          <w:rFonts w:cs="Arial"/>
          <w:sz w:val="24"/>
          <w:szCs w:val="24"/>
        </w:rPr>
        <w:t xml:space="preserve"> an </w:t>
      </w:r>
      <w:r w:rsidR="004723BF" w:rsidRPr="4657E96F">
        <w:rPr>
          <w:rFonts w:cs="Arial"/>
          <w:sz w:val="24"/>
          <w:szCs w:val="24"/>
        </w:rPr>
        <w:t>agreement with West Sacramento</w:t>
      </w:r>
      <w:r w:rsidR="00271089" w:rsidRPr="4657E96F">
        <w:rPr>
          <w:rFonts w:cs="Arial"/>
          <w:sz w:val="24"/>
          <w:szCs w:val="24"/>
        </w:rPr>
        <w:t xml:space="preserve">. </w:t>
      </w:r>
      <w:r w:rsidR="3252F017" w:rsidRPr="4657E96F">
        <w:rPr>
          <w:rFonts w:cs="Arial"/>
          <w:sz w:val="24"/>
          <w:szCs w:val="24"/>
        </w:rPr>
        <w:t>The a</w:t>
      </w:r>
      <w:r w:rsidR="007D2244" w:rsidRPr="4657E96F">
        <w:rPr>
          <w:rFonts w:cs="Arial"/>
          <w:sz w:val="24"/>
          <w:szCs w:val="24"/>
        </w:rPr>
        <w:t>skin</w:t>
      </w:r>
      <w:r w:rsidR="00271089" w:rsidRPr="4657E96F">
        <w:rPr>
          <w:rFonts w:cs="Arial"/>
          <w:sz w:val="24"/>
          <w:szCs w:val="24"/>
        </w:rPr>
        <w:t xml:space="preserve">g prices from Small Starts is </w:t>
      </w:r>
      <w:r w:rsidR="007D2244" w:rsidRPr="4657E96F">
        <w:rPr>
          <w:rFonts w:cs="Arial"/>
          <w:sz w:val="24"/>
          <w:szCs w:val="24"/>
        </w:rPr>
        <w:t xml:space="preserve">$50 million </w:t>
      </w:r>
      <w:r w:rsidR="0045599C" w:rsidRPr="008E51F5">
        <w:rPr>
          <w:rFonts w:cs="Arial"/>
          <w:sz w:val="24"/>
          <w:szCs w:val="24"/>
        </w:rPr>
        <w:t>F</w:t>
      </w:r>
      <w:r w:rsidR="007D2244" w:rsidRPr="008E51F5">
        <w:rPr>
          <w:rFonts w:cs="Arial"/>
          <w:sz w:val="24"/>
          <w:szCs w:val="24"/>
        </w:rPr>
        <w:t>ederal</w:t>
      </w:r>
      <w:r w:rsidR="007D2244" w:rsidRPr="4657E96F">
        <w:rPr>
          <w:rFonts w:cs="Arial"/>
          <w:sz w:val="24"/>
          <w:szCs w:val="24"/>
        </w:rPr>
        <w:t xml:space="preserve"> and $11.5 million from </w:t>
      </w:r>
      <w:r w:rsidR="0045599C" w:rsidRPr="4657E96F">
        <w:rPr>
          <w:rFonts w:cs="Arial"/>
          <w:sz w:val="24"/>
          <w:szCs w:val="24"/>
        </w:rPr>
        <w:t>S</w:t>
      </w:r>
      <w:r w:rsidR="007D2244" w:rsidRPr="4657E96F">
        <w:rPr>
          <w:rFonts w:cs="Arial"/>
          <w:sz w:val="24"/>
          <w:szCs w:val="24"/>
        </w:rPr>
        <w:t>tate/</w:t>
      </w:r>
      <w:r w:rsidR="0045599C" w:rsidRPr="4657E96F">
        <w:rPr>
          <w:rFonts w:cs="Arial"/>
          <w:sz w:val="24"/>
          <w:szCs w:val="24"/>
        </w:rPr>
        <w:t>L</w:t>
      </w:r>
      <w:r w:rsidR="007D2244" w:rsidRPr="4657E96F">
        <w:rPr>
          <w:rFonts w:cs="Arial"/>
          <w:sz w:val="24"/>
          <w:szCs w:val="24"/>
        </w:rPr>
        <w:t>ocal</w:t>
      </w:r>
      <w:r w:rsidR="00F427AC" w:rsidRPr="4657E96F">
        <w:rPr>
          <w:rFonts w:cs="Arial"/>
          <w:sz w:val="24"/>
          <w:szCs w:val="24"/>
        </w:rPr>
        <w:t xml:space="preserve"> </w:t>
      </w:r>
      <w:r w:rsidR="003A612E" w:rsidRPr="4657E96F">
        <w:rPr>
          <w:rFonts w:cs="Arial"/>
          <w:sz w:val="24"/>
          <w:szCs w:val="24"/>
        </w:rPr>
        <w:t>funds. The</w:t>
      </w:r>
      <w:r w:rsidR="00271089" w:rsidRPr="4657E96F">
        <w:rPr>
          <w:rFonts w:cs="Arial"/>
          <w:sz w:val="24"/>
          <w:szCs w:val="24"/>
        </w:rPr>
        <w:t xml:space="preserve"> streetcar will have the ability to travel 50-60 mph </w:t>
      </w:r>
      <w:r w:rsidR="50D849D7" w:rsidRPr="4657E96F">
        <w:rPr>
          <w:rFonts w:cs="Arial"/>
          <w:sz w:val="24"/>
          <w:szCs w:val="24"/>
        </w:rPr>
        <w:t>when it travels</w:t>
      </w:r>
      <w:r w:rsidR="00271089" w:rsidRPr="4657E96F">
        <w:rPr>
          <w:rFonts w:cs="Arial"/>
          <w:sz w:val="24"/>
          <w:szCs w:val="24"/>
        </w:rPr>
        <w:t xml:space="preserve"> past the city.</w:t>
      </w:r>
    </w:p>
    <w:p w14:paraId="66C49F5F" w14:textId="77777777" w:rsidR="00271089" w:rsidRDefault="00271089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</w:p>
    <w:p w14:paraId="76D035AA" w14:textId="03BB76CA" w:rsidR="00984100" w:rsidRDefault="00271089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</w:t>
      </w:r>
      <w:r w:rsidR="003D5E69">
        <w:rPr>
          <w:rFonts w:cs="Arial"/>
          <w:sz w:val="24"/>
          <w:szCs w:val="24"/>
        </w:rPr>
        <w:t xml:space="preserve"> Lozano </w:t>
      </w:r>
      <w:r w:rsidR="00860F19">
        <w:rPr>
          <w:rFonts w:cs="Arial"/>
          <w:sz w:val="24"/>
          <w:szCs w:val="24"/>
        </w:rPr>
        <w:t>expressed</w:t>
      </w:r>
      <w:r w:rsidR="003D5E69">
        <w:rPr>
          <w:rFonts w:cs="Arial"/>
          <w:sz w:val="24"/>
          <w:szCs w:val="24"/>
        </w:rPr>
        <w:t xml:space="preserve"> </w:t>
      </w:r>
      <w:r w:rsidR="006455E0">
        <w:rPr>
          <w:rFonts w:cs="Arial"/>
          <w:sz w:val="24"/>
          <w:szCs w:val="24"/>
        </w:rPr>
        <w:t>concern</w:t>
      </w:r>
      <w:r w:rsidR="00B96726">
        <w:rPr>
          <w:rFonts w:cs="Arial"/>
          <w:sz w:val="24"/>
          <w:szCs w:val="24"/>
        </w:rPr>
        <w:t xml:space="preserve"> with bike lanes being street level and floating bus </w:t>
      </w:r>
      <w:r>
        <w:rPr>
          <w:rFonts w:cs="Arial"/>
          <w:sz w:val="24"/>
          <w:szCs w:val="24"/>
        </w:rPr>
        <w:t>stops and</w:t>
      </w:r>
      <w:r w:rsidR="00B96726">
        <w:rPr>
          <w:rFonts w:cs="Arial"/>
          <w:sz w:val="24"/>
          <w:szCs w:val="24"/>
        </w:rPr>
        <w:t xml:space="preserve"> brings up a solution trapezoid</w:t>
      </w:r>
      <w:r w:rsidR="00D4435C">
        <w:rPr>
          <w:rFonts w:cs="Arial"/>
          <w:sz w:val="24"/>
          <w:szCs w:val="24"/>
        </w:rPr>
        <w:t>al</w:t>
      </w:r>
      <w:r w:rsidR="00B96726">
        <w:rPr>
          <w:rFonts w:cs="Arial"/>
          <w:sz w:val="24"/>
          <w:szCs w:val="24"/>
        </w:rPr>
        <w:t xml:space="preserve"> delineator</w:t>
      </w:r>
      <w:r w:rsidR="00C216AC">
        <w:rPr>
          <w:rFonts w:cs="Arial"/>
          <w:sz w:val="24"/>
          <w:szCs w:val="24"/>
        </w:rPr>
        <w:t>.</w:t>
      </w:r>
    </w:p>
    <w:p w14:paraId="7218F332" w14:textId="77777777" w:rsidR="00271089" w:rsidRDefault="00271089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</w:p>
    <w:p w14:paraId="6DBBEA86" w14:textId="7E0E4B49" w:rsidR="00AC3384" w:rsidRDefault="00271089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Ms.</w:t>
      </w:r>
      <w:r w:rsidR="00AE30C9">
        <w:rPr>
          <w:rFonts w:cs="Arial"/>
          <w:sz w:val="24"/>
          <w:szCs w:val="24"/>
        </w:rPr>
        <w:t xml:space="preserve"> O’Connel</w:t>
      </w:r>
      <w:r w:rsidR="00AC3384">
        <w:rPr>
          <w:rFonts w:cs="Arial"/>
          <w:sz w:val="24"/>
          <w:szCs w:val="24"/>
        </w:rPr>
        <w:t>l ask</w:t>
      </w:r>
      <w:r w:rsidR="00250F09">
        <w:rPr>
          <w:rFonts w:cs="Arial"/>
          <w:sz w:val="24"/>
          <w:szCs w:val="24"/>
        </w:rPr>
        <w:t>ed</w:t>
      </w:r>
      <w:r w:rsidR="00AC3384">
        <w:rPr>
          <w:rFonts w:cs="Arial"/>
          <w:sz w:val="24"/>
          <w:szCs w:val="24"/>
        </w:rPr>
        <w:t xml:space="preserve"> if West Sacramento is going to </w:t>
      </w:r>
      <w:r>
        <w:rPr>
          <w:rFonts w:cs="Arial"/>
          <w:sz w:val="24"/>
          <w:szCs w:val="24"/>
        </w:rPr>
        <w:t>oversee</w:t>
      </w:r>
      <w:r w:rsidR="00AC3384">
        <w:rPr>
          <w:rFonts w:cs="Arial"/>
          <w:sz w:val="24"/>
          <w:szCs w:val="24"/>
        </w:rPr>
        <w:t xml:space="preserve"> the streetcars rather than </w:t>
      </w:r>
      <w:r w:rsidR="00250F09">
        <w:rPr>
          <w:rFonts w:cs="Arial"/>
          <w:sz w:val="24"/>
          <w:szCs w:val="24"/>
        </w:rPr>
        <w:t>Sac</w:t>
      </w:r>
      <w:r w:rsidR="00AC3384">
        <w:rPr>
          <w:rFonts w:cs="Arial"/>
          <w:sz w:val="24"/>
          <w:szCs w:val="24"/>
        </w:rPr>
        <w:t>RT</w:t>
      </w:r>
      <w:r w:rsidR="00250F0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AC3384">
        <w:rPr>
          <w:rFonts w:cs="Arial"/>
          <w:sz w:val="24"/>
          <w:szCs w:val="24"/>
        </w:rPr>
        <w:t xml:space="preserve">Mr. Adams </w:t>
      </w:r>
      <w:r w:rsidR="00124BAB">
        <w:rPr>
          <w:rFonts w:cs="Arial"/>
          <w:sz w:val="24"/>
          <w:szCs w:val="24"/>
        </w:rPr>
        <w:t xml:space="preserve">responded by </w:t>
      </w:r>
      <w:r w:rsidR="00307EA5">
        <w:rPr>
          <w:rFonts w:cs="Arial"/>
          <w:sz w:val="24"/>
          <w:szCs w:val="24"/>
        </w:rPr>
        <w:t>stating there</w:t>
      </w:r>
      <w:r w:rsidR="00124BAB">
        <w:rPr>
          <w:rFonts w:cs="Arial"/>
          <w:sz w:val="24"/>
          <w:szCs w:val="24"/>
        </w:rPr>
        <w:t xml:space="preserve"> are</w:t>
      </w:r>
      <w:r w:rsidR="00AC3384">
        <w:rPr>
          <w:rFonts w:cs="Arial"/>
          <w:sz w:val="24"/>
          <w:szCs w:val="24"/>
        </w:rPr>
        <w:t xml:space="preserve"> </w:t>
      </w:r>
      <w:r w:rsidR="002B17BE">
        <w:rPr>
          <w:rFonts w:cs="Arial"/>
          <w:sz w:val="24"/>
          <w:szCs w:val="24"/>
        </w:rPr>
        <w:t>ongoing discussion on how</w:t>
      </w:r>
      <w:r w:rsidR="00655082">
        <w:rPr>
          <w:rFonts w:cs="Arial"/>
          <w:sz w:val="24"/>
          <w:szCs w:val="24"/>
        </w:rPr>
        <w:t xml:space="preserve"> it will operate, even annexing West Sac</w:t>
      </w:r>
      <w:r w:rsidR="00124BAB">
        <w:rPr>
          <w:rFonts w:cs="Arial"/>
          <w:sz w:val="24"/>
          <w:szCs w:val="24"/>
        </w:rPr>
        <w:t>ramento</w:t>
      </w:r>
      <w:r w:rsidR="00655082">
        <w:rPr>
          <w:rFonts w:cs="Arial"/>
          <w:sz w:val="24"/>
          <w:szCs w:val="24"/>
        </w:rPr>
        <w:t xml:space="preserve"> could be a point of conversation</w:t>
      </w:r>
      <w:r w:rsidR="00C65253">
        <w:rPr>
          <w:rFonts w:cs="Arial"/>
          <w:sz w:val="24"/>
          <w:szCs w:val="24"/>
        </w:rPr>
        <w:t xml:space="preserve">, giving them more responsibility and a seat on the </w:t>
      </w:r>
      <w:r w:rsidR="00124BAB">
        <w:rPr>
          <w:rFonts w:cs="Arial"/>
          <w:sz w:val="24"/>
          <w:szCs w:val="24"/>
        </w:rPr>
        <w:t>B</w:t>
      </w:r>
      <w:r w:rsidR="00C65253">
        <w:rPr>
          <w:rFonts w:cs="Arial"/>
          <w:sz w:val="24"/>
          <w:szCs w:val="24"/>
        </w:rPr>
        <w:t>oard</w:t>
      </w:r>
      <w:r w:rsidR="00124BAB">
        <w:rPr>
          <w:rFonts w:cs="Arial"/>
          <w:sz w:val="24"/>
          <w:szCs w:val="24"/>
        </w:rPr>
        <w:t xml:space="preserve"> of Directors</w:t>
      </w:r>
      <w:r w:rsidR="007A5F30">
        <w:rPr>
          <w:rFonts w:cs="Arial"/>
          <w:sz w:val="24"/>
          <w:szCs w:val="24"/>
        </w:rPr>
        <w:t>.</w:t>
      </w:r>
    </w:p>
    <w:p w14:paraId="52833CCB" w14:textId="77777777" w:rsidR="00271089" w:rsidRDefault="00271089" w:rsidP="00271089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</w:p>
    <w:p w14:paraId="1554E1BE" w14:textId="3D545ABD" w:rsidR="00475E40" w:rsidRPr="00271089" w:rsidRDefault="00E143F2" w:rsidP="783AF81E">
      <w:pPr>
        <w:pStyle w:val="BodyText3"/>
        <w:widowControl w:val="0"/>
        <w:spacing w:after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  <w:lang w:val="en"/>
        </w:rPr>
        <w:t>Mr. Tardaguila</w:t>
      </w:r>
      <w:r w:rsidR="005A2BF3">
        <w:rPr>
          <w:rFonts w:cs="Arial"/>
          <w:bCs/>
          <w:color w:val="000000" w:themeColor="text1"/>
          <w:sz w:val="24"/>
          <w:szCs w:val="24"/>
          <w:lang w:val="en"/>
        </w:rPr>
        <w:t xml:space="preserve"> </w:t>
      </w:r>
      <w:r w:rsidR="007A5F30">
        <w:rPr>
          <w:rFonts w:cs="Arial"/>
          <w:bCs/>
          <w:color w:val="000000" w:themeColor="text1"/>
          <w:sz w:val="24"/>
          <w:szCs w:val="24"/>
          <w:lang w:val="en"/>
        </w:rPr>
        <w:t xml:space="preserve">asked </w:t>
      </w:r>
      <w:r w:rsidR="005A2BF3">
        <w:rPr>
          <w:rFonts w:cs="Arial"/>
          <w:bCs/>
          <w:color w:val="000000" w:themeColor="text1"/>
          <w:sz w:val="24"/>
          <w:szCs w:val="24"/>
          <w:lang w:val="en"/>
        </w:rPr>
        <w:t xml:space="preserve">how </w:t>
      </w:r>
      <w:r w:rsidR="007A5F30">
        <w:rPr>
          <w:rFonts w:cs="Arial"/>
          <w:bCs/>
          <w:color w:val="000000" w:themeColor="text1"/>
          <w:sz w:val="24"/>
          <w:szCs w:val="24"/>
          <w:lang w:val="en"/>
        </w:rPr>
        <w:t>the streetcar</w:t>
      </w:r>
      <w:r w:rsidR="005A2BF3">
        <w:rPr>
          <w:rFonts w:cs="Arial"/>
          <w:bCs/>
          <w:color w:val="000000" w:themeColor="text1"/>
          <w:sz w:val="24"/>
          <w:szCs w:val="24"/>
          <w:lang w:val="en"/>
        </w:rPr>
        <w:t xml:space="preserve"> </w:t>
      </w:r>
      <w:r w:rsidR="00857083">
        <w:rPr>
          <w:rFonts w:cs="Arial"/>
          <w:bCs/>
          <w:color w:val="000000" w:themeColor="text1"/>
          <w:sz w:val="24"/>
          <w:szCs w:val="24"/>
          <w:lang w:val="en"/>
        </w:rPr>
        <w:t>will connect</w:t>
      </w:r>
      <w:r w:rsidR="00A30396">
        <w:rPr>
          <w:rFonts w:cs="Arial"/>
          <w:bCs/>
          <w:color w:val="000000" w:themeColor="text1"/>
          <w:sz w:val="24"/>
          <w:szCs w:val="24"/>
          <w:lang w:val="en"/>
        </w:rPr>
        <w:t xml:space="preserve"> to the other stations</w:t>
      </w:r>
      <w:r w:rsidR="00475E40">
        <w:rPr>
          <w:rFonts w:cs="Arial"/>
          <w:bCs/>
          <w:color w:val="000000" w:themeColor="text1"/>
          <w:sz w:val="24"/>
          <w:szCs w:val="24"/>
          <w:lang w:val="en"/>
        </w:rPr>
        <w:t xml:space="preserve"> in the SacRT service area</w:t>
      </w:r>
      <w:r w:rsidR="00271089">
        <w:rPr>
          <w:rFonts w:cs="Arial"/>
          <w:bCs/>
          <w:color w:val="000000" w:themeColor="text1"/>
          <w:sz w:val="24"/>
          <w:szCs w:val="24"/>
          <w:lang w:val="en"/>
        </w:rPr>
        <w:t xml:space="preserve">. </w:t>
      </w:r>
      <w:r w:rsidR="00591E90">
        <w:rPr>
          <w:rFonts w:cs="Arial"/>
          <w:bCs/>
          <w:color w:val="000000" w:themeColor="text1"/>
          <w:sz w:val="24"/>
          <w:szCs w:val="24"/>
          <w:lang w:val="en"/>
        </w:rPr>
        <w:t xml:space="preserve">Mr. Adams responded by stating </w:t>
      </w:r>
      <w:r w:rsidR="00995828">
        <w:rPr>
          <w:rFonts w:cs="Arial"/>
          <w:bCs/>
          <w:color w:val="000000" w:themeColor="text1"/>
          <w:sz w:val="24"/>
          <w:szCs w:val="24"/>
          <w:lang w:val="en"/>
        </w:rPr>
        <w:t xml:space="preserve">It will </w:t>
      </w:r>
      <w:r w:rsidR="00857083">
        <w:rPr>
          <w:rFonts w:cs="Arial"/>
          <w:bCs/>
          <w:color w:val="000000" w:themeColor="text1"/>
          <w:sz w:val="24"/>
          <w:szCs w:val="24"/>
          <w:lang w:val="en"/>
        </w:rPr>
        <w:t>connect</w:t>
      </w:r>
      <w:r w:rsidR="00BC3070">
        <w:rPr>
          <w:rFonts w:cs="Arial"/>
          <w:bCs/>
          <w:color w:val="000000" w:themeColor="text1"/>
          <w:sz w:val="24"/>
          <w:szCs w:val="24"/>
          <w:lang w:val="en"/>
        </w:rPr>
        <w:t xml:space="preserve"> </w:t>
      </w:r>
      <w:r w:rsidR="00A26D76" w:rsidRPr="00A26D76">
        <w:rPr>
          <w:rFonts w:cs="Arial"/>
          <w:bCs/>
          <w:color w:val="000000" w:themeColor="text1"/>
          <w:sz w:val="24"/>
          <w:szCs w:val="24"/>
          <w:lang w:val="en"/>
        </w:rPr>
        <w:t>through</w:t>
      </w:r>
      <w:r w:rsidR="00BC3070">
        <w:rPr>
          <w:rFonts w:cs="Arial"/>
          <w:bCs/>
          <w:color w:val="000000" w:themeColor="text1"/>
          <w:sz w:val="24"/>
          <w:szCs w:val="24"/>
          <w:lang w:val="en"/>
        </w:rPr>
        <w:t xml:space="preserve"> the </w:t>
      </w:r>
      <w:r w:rsidR="00BC3070" w:rsidRPr="00A26D76">
        <w:rPr>
          <w:rFonts w:cs="Arial"/>
          <w:bCs/>
          <w:color w:val="000000" w:themeColor="text1"/>
          <w:sz w:val="24"/>
          <w:szCs w:val="24"/>
          <w:lang w:val="en"/>
        </w:rPr>
        <w:t>Sac</w:t>
      </w:r>
      <w:r w:rsidR="00A26D76">
        <w:rPr>
          <w:rFonts w:cs="Arial"/>
          <w:bCs/>
          <w:color w:val="000000" w:themeColor="text1"/>
          <w:sz w:val="24"/>
          <w:szCs w:val="24"/>
          <w:lang w:val="en"/>
        </w:rPr>
        <w:t>ramento</w:t>
      </w:r>
      <w:r w:rsidR="00BC3070">
        <w:rPr>
          <w:rFonts w:cs="Arial"/>
          <w:bCs/>
          <w:color w:val="000000" w:themeColor="text1"/>
          <w:sz w:val="24"/>
          <w:szCs w:val="24"/>
          <w:lang w:val="en"/>
        </w:rPr>
        <w:t xml:space="preserve"> Valley Station</w:t>
      </w:r>
      <w:r w:rsidR="00591E90">
        <w:rPr>
          <w:rFonts w:cs="Arial"/>
          <w:bCs/>
          <w:color w:val="000000" w:themeColor="text1"/>
          <w:sz w:val="24"/>
          <w:szCs w:val="24"/>
          <w:lang w:val="en"/>
        </w:rPr>
        <w:t>.</w:t>
      </w:r>
    </w:p>
    <w:p w14:paraId="41BB479E" w14:textId="77777777" w:rsidR="00271089" w:rsidRDefault="00271089" w:rsidP="00271089">
      <w:pPr>
        <w:pStyle w:val="BodyText3"/>
        <w:widowControl w:val="0"/>
        <w:spacing w:after="0"/>
        <w:jc w:val="both"/>
        <w:rPr>
          <w:rFonts w:cs="Arial"/>
          <w:bCs/>
          <w:color w:val="000000" w:themeColor="text1"/>
          <w:sz w:val="24"/>
          <w:szCs w:val="24"/>
        </w:rPr>
      </w:pPr>
    </w:p>
    <w:p w14:paraId="5DC2948F" w14:textId="65741D48" w:rsidR="00AD0218" w:rsidRPr="00E143F2" w:rsidRDefault="00A26D76" w:rsidP="00E143F2">
      <w:pPr>
        <w:pStyle w:val="BodyText3"/>
        <w:widowControl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Mr.</w:t>
      </w:r>
      <w:r>
        <w:rPr>
          <w:rFonts w:cs="Arial"/>
          <w:bCs/>
          <w:color w:val="000000" w:themeColor="text1"/>
          <w:sz w:val="24"/>
          <w:szCs w:val="24"/>
          <w:lang w:val="en"/>
        </w:rPr>
        <w:t xml:space="preserve"> </w:t>
      </w:r>
      <w:r w:rsidR="005E536D">
        <w:rPr>
          <w:rFonts w:cs="Arial"/>
          <w:bCs/>
          <w:color w:val="000000" w:themeColor="text1"/>
          <w:sz w:val="24"/>
          <w:szCs w:val="24"/>
          <w:lang w:val="en"/>
        </w:rPr>
        <w:t>Johnson ask</w:t>
      </w:r>
      <w:r>
        <w:rPr>
          <w:rFonts w:cs="Arial"/>
          <w:bCs/>
          <w:color w:val="000000" w:themeColor="text1"/>
          <w:sz w:val="24"/>
          <w:szCs w:val="24"/>
          <w:lang w:val="en"/>
        </w:rPr>
        <w:t>ed</w:t>
      </w:r>
      <w:r w:rsidR="005E536D">
        <w:rPr>
          <w:rFonts w:cs="Arial"/>
          <w:bCs/>
          <w:color w:val="000000" w:themeColor="text1"/>
          <w:sz w:val="24"/>
          <w:szCs w:val="24"/>
          <w:lang w:val="en"/>
        </w:rPr>
        <w:t xml:space="preserve"> </w:t>
      </w:r>
      <w:r w:rsidR="00307EA5">
        <w:rPr>
          <w:rFonts w:cs="Arial"/>
          <w:bCs/>
          <w:color w:val="000000" w:themeColor="text1"/>
          <w:sz w:val="24"/>
          <w:szCs w:val="24"/>
          <w:lang w:val="en"/>
        </w:rPr>
        <w:t>about potential</w:t>
      </w:r>
      <w:r w:rsidR="005E536D">
        <w:rPr>
          <w:rFonts w:cs="Arial"/>
          <w:bCs/>
          <w:color w:val="000000" w:themeColor="text1"/>
          <w:sz w:val="24"/>
          <w:szCs w:val="24"/>
          <w:lang w:val="en"/>
        </w:rPr>
        <w:t xml:space="preserve"> obstacles for the project</w:t>
      </w:r>
      <w:r w:rsidR="00271089">
        <w:rPr>
          <w:rFonts w:cs="Arial"/>
          <w:bCs/>
          <w:color w:val="000000" w:themeColor="text1"/>
          <w:sz w:val="24"/>
          <w:szCs w:val="24"/>
          <w:lang w:val="en"/>
        </w:rPr>
        <w:t xml:space="preserve"> and Mr. Adams replied that t</w:t>
      </w:r>
      <w:r w:rsidR="00E61887">
        <w:rPr>
          <w:rFonts w:cs="Arial"/>
          <w:bCs/>
          <w:color w:val="000000" w:themeColor="text1"/>
          <w:sz w:val="24"/>
          <w:szCs w:val="24"/>
          <w:lang w:val="en"/>
        </w:rPr>
        <w:t>he funds may be the obstacle, new revenue sources may be needed</w:t>
      </w:r>
      <w:r>
        <w:rPr>
          <w:rFonts w:cs="Arial"/>
          <w:bCs/>
          <w:color w:val="000000" w:themeColor="text1"/>
          <w:sz w:val="24"/>
          <w:szCs w:val="24"/>
          <w:lang w:val="en"/>
        </w:rPr>
        <w:t>.</w:t>
      </w:r>
    </w:p>
    <w:p w14:paraId="3FBA00EF" w14:textId="77777777" w:rsidR="00AD0218" w:rsidRPr="00AD0218" w:rsidRDefault="00AD0218" w:rsidP="00AD0218">
      <w:pPr>
        <w:pStyle w:val="BodyText3"/>
        <w:widowControl w:val="0"/>
        <w:spacing w:after="0"/>
        <w:jc w:val="both"/>
        <w:rPr>
          <w:rFonts w:cs="Arial"/>
          <w:b/>
          <w:bCs/>
          <w:sz w:val="24"/>
          <w:szCs w:val="24"/>
        </w:rPr>
      </w:pPr>
    </w:p>
    <w:p w14:paraId="5835C6BA" w14:textId="15590A3F" w:rsidR="00CB6641" w:rsidRPr="00E143F2" w:rsidRDefault="00C33FED" w:rsidP="0098566E">
      <w:pPr>
        <w:pStyle w:val="xmsonormal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43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S700 </w:t>
      </w:r>
      <w:r w:rsidR="00604872" w:rsidRPr="00E143F2">
        <w:rPr>
          <w:rFonts w:ascii="Arial" w:hAnsi="Arial" w:cs="Arial"/>
          <w:b/>
          <w:bCs/>
          <w:sz w:val="24"/>
          <w:szCs w:val="24"/>
        </w:rPr>
        <w:t>LRV Update (Anthony DiCristofano, Assistant Vice President Operations, Vincent Beatty, Director Light Rail Operations, Michael Cormiae, Director, Light Rail Maintenance)</w:t>
      </w:r>
    </w:p>
    <w:p w14:paraId="36E87D16" w14:textId="4999CFFA" w:rsidR="4657E96F" w:rsidRDefault="4657E96F" w:rsidP="4657E96F">
      <w:pPr>
        <w:pStyle w:val="xmsonormal"/>
        <w:rPr>
          <w:rFonts w:cs="Arial"/>
          <w:b/>
          <w:bCs/>
          <w:sz w:val="24"/>
          <w:szCs w:val="24"/>
        </w:rPr>
      </w:pPr>
    </w:p>
    <w:p w14:paraId="7FCF1E25" w14:textId="569E91B7" w:rsidR="0002235D" w:rsidRPr="00CA2762" w:rsidRDefault="00204778" w:rsidP="4657E96F">
      <w:pPr>
        <w:pStyle w:val="xmsonormal"/>
        <w:rPr>
          <w:rFonts w:cs="Arial"/>
          <w:color w:val="000000" w:themeColor="text1"/>
          <w:sz w:val="24"/>
          <w:szCs w:val="24"/>
        </w:rPr>
      </w:pP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Mr. </w:t>
      </w:r>
      <w:r w:rsidR="005629ED" w:rsidRPr="4657E96F">
        <w:rPr>
          <w:rFonts w:ascii="Arial" w:hAnsi="Arial" w:cs="Arial"/>
          <w:color w:val="000000" w:themeColor="text1"/>
          <w:sz w:val="24"/>
          <w:szCs w:val="24"/>
        </w:rPr>
        <w:t>Cormiae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 provided the MAC with a bike policy update</w:t>
      </w:r>
      <w:r w:rsidRPr="00CA2762">
        <w:rPr>
          <w:rFonts w:ascii="Arial" w:hAnsi="Arial" w:cs="Arial"/>
          <w:color w:val="000000" w:themeColor="text1"/>
          <w:sz w:val="24"/>
          <w:szCs w:val="24"/>
        </w:rPr>
        <w:t>.</w:t>
      </w:r>
      <w:r w:rsidR="00857083" w:rsidRPr="00CA27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2762" w:rsidRPr="00CA2762">
        <w:rPr>
          <w:rFonts w:ascii="Arial" w:hAnsi="Arial" w:cs="Arial"/>
          <w:color w:val="000000" w:themeColor="text1"/>
          <w:sz w:val="24"/>
          <w:szCs w:val="24"/>
        </w:rPr>
        <w:t>He reiterated his report from the prior meeting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 that the policy</w:t>
      </w:r>
      <w:r w:rsidR="00CB6641" w:rsidRPr="4657E96F">
        <w:rPr>
          <w:rFonts w:ascii="Arial" w:hAnsi="Arial" w:cs="Arial"/>
          <w:color w:val="000000" w:themeColor="text1"/>
          <w:sz w:val="24"/>
          <w:szCs w:val="24"/>
        </w:rPr>
        <w:t xml:space="preserve"> was a</w:t>
      </w:r>
      <w:r w:rsidR="006A6AAE" w:rsidRPr="4657E96F">
        <w:rPr>
          <w:rFonts w:ascii="Arial" w:hAnsi="Arial" w:cs="Arial"/>
          <w:color w:val="000000" w:themeColor="text1"/>
          <w:sz w:val="24"/>
          <w:szCs w:val="24"/>
        </w:rPr>
        <w:t>mended, allowing bi</w:t>
      </w:r>
      <w:r w:rsidR="00BD511D" w:rsidRPr="4657E96F">
        <w:rPr>
          <w:rFonts w:ascii="Arial" w:hAnsi="Arial" w:cs="Arial"/>
          <w:color w:val="000000" w:themeColor="text1"/>
          <w:sz w:val="24"/>
          <w:szCs w:val="24"/>
        </w:rPr>
        <w:t xml:space="preserve">cyclist </w:t>
      </w:r>
      <w:r w:rsidR="006A6AAE" w:rsidRPr="4657E96F">
        <w:rPr>
          <w:rFonts w:ascii="Arial" w:hAnsi="Arial" w:cs="Arial"/>
          <w:color w:val="000000" w:themeColor="text1"/>
          <w:sz w:val="24"/>
          <w:szCs w:val="24"/>
        </w:rPr>
        <w:t xml:space="preserve">to sit </w:t>
      </w:r>
      <w:r w:rsidR="00147786" w:rsidRPr="4657E96F">
        <w:rPr>
          <w:rFonts w:ascii="Arial" w:hAnsi="Arial" w:cs="Arial"/>
          <w:color w:val="000000" w:themeColor="text1"/>
          <w:sz w:val="24"/>
          <w:szCs w:val="24"/>
        </w:rPr>
        <w:t>i</w:t>
      </w:r>
      <w:r w:rsidR="006A6AAE" w:rsidRPr="4657E96F">
        <w:rPr>
          <w:rFonts w:ascii="Arial" w:hAnsi="Arial" w:cs="Arial"/>
          <w:color w:val="000000" w:themeColor="text1"/>
          <w:sz w:val="24"/>
          <w:szCs w:val="24"/>
        </w:rPr>
        <w:t xml:space="preserve">n </w:t>
      </w:r>
      <w:r w:rsidR="0025428E" w:rsidRPr="4657E96F">
        <w:rPr>
          <w:rFonts w:ascii="Arial" w:hAnsi="Arial" w:cs="Arial"/>
          <w:color w:val="000000" w:themeColor="text1"/>
          <w:sz w:val="24"/>
          <w:szCs w:val="24"/>
        </w:rPr>
        <w:t>the</w:t>
      </w:r>
      <w:r w:rsidR="006A6AAE" w:rsidRPr="4657E96F">
        <w:rPr>
          <w:rFonts w:ascii="Arial" w:hAnsi="Arial" w:cs="Arial"/>
          <w:color w:val="000000" w:themeColor="text1"/>
          <w:sz w:val="24"/>
          <w:szCs w:val="24"/>
        </w:rPr>
        <w:t xml:space="preserve"> priority seating area when not in use</w:t>
      </w:r>
      <w:r w:rsidR="00147786" w:rsidRPr="4657E96F">
        <w:rPr>
          <w:rFonts w:ascii="Arial" w:hAnsi="Arial" w:cs="Arial"/>
          <w:color w:val="000000" w:themeColor="text1"/>
          <w:sz w:val="24"/>
          <w:szCs w:val="24"/>
        </w:rPr>
        <w:t xml:space="preserve">. Bicyclist </w:t>
      </w:r>
      <w:r w:rsidR="00974543" w:rsidRPr="4657E96F">
        <w:rPr>
          <w:rFonts w:ascii="Arial" w:hAnsi="Arial" w:cs="Arial"/>
          <w:color w:val="000000" w:themeColor="text1"/>
          <w:sz w:val="24"/>
          <w:szCs w:val="24"/>
        </w:rPr>
        <w:t>w</w:t>
      </w:r>
      <w:r w:rsidR="00D750F0" w:rsidRPr="4657E96F">
        <w:rPr>
          <w:rFonts w:ascii="Arial" w:hAnsi="Arial" w:cs="Arial"/>
          <w:color w:val="000000" w:themeColor="text1"/>
          <w:sz w:val="24"/>
          <w:szCs w:val="24"/>
        </w:rPr>
        <w:t xml:space="preserve">ill </w:t>
      </w:r>
      <w:r w:rsidR="00147786" w:rsidRPr="4657E96F">
        <w:rPr>
          <w:rFonts w:ascii="Arial" w:hAnsi="Arial" w:cs="Arial"/>
          <w:color w:val="000000" w:themeColor="text1"/>
          <w:sz w:val="24"/>
          <w:szCs w:val="24"/>
        </w:rPr>
        <w:t xml:space="preserve">need </w:t>
      </w:r>
      <w:r w:rsidR="00D750F0" w:rsidRPr="4657E96F">
        <w:rPr>
          <w:rFonts w:ascii="Arial" w:hAnsi="Arial" w:cs="Arial"/>
          <w:color w:val="000000" w:themeColor="text1"/>
          <w:sz w:val="24"/>
          <w:szCs w:val="24"/>
        </w:rPr>
        <w:t xml:space="preserve">to surrender 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the priority </w:t>
      </w:r>
      <w:r w:rsidR="00D750F0" w:rsidRPr="4657E96F">
        <w:rPr>
          <w:rFonts w:ascii="Arial" w:hAnsi="Arial" w:cs="Arial"/>
          <w:color w:val="000000" w:themeColor="text1"/>
          <w:sz w:val="24"/>
          <w:szCs w:val="24"/>
        </w:rPr>
        <w:t>seat</w:t>
      </w:r>
      <w:r w:rsidR="5BB4D7B0" w:rsidRPr="4657E96F">
        <w:rPr>
          <w:rFonts w:ascii="Arial" w:hAnsi="Arial" w:cs="Arial"/>
          <w:color w:val="000000" w:themeColor="text1"/>
          <w:sz w:val="24"/>
          <w:szCs w:val="24"/>
        </w:rPr>
        <w:t>ing</w:t>
      </w:r>
      <w:r w:rsidR="00147786" w:rsidRPr="4657E96F">
        <w:rPr>
          <w:rFonts w:ascii="Arial" w:hAnsi="Arial" w:cs="Arial"/>
          <w:color w:val="000000" w:themeColor="text1"/>
          <w:sz w:val="24"/>
          <w:szCs w:val="24"/>
        </w:rPr>
        <w:t>,</w:t>
      </w:r>
      <w:r w:rsidR="00D750F0" w:rsidRPr="4657E96F">
        <w:rPr>
          <w:rFonts w:ascii="Arial" w:hAnsi="Arial" w:cs="Arial"/>
          <w:color w:val="000000" w:themeColor="text1"/>
          <w:sz w:val="24"/>
          <w:szCs w:val="24"/>
        </w:rPr>
        <w:t xml:space="preserve"> if needed</w:t>
      </w:r>
      <w:r w:rsidR="00CB6641" w:rsidRPr="4657E9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>He along with Mr. DiCristofano</w:t>
      </w:r>
      <w:r w:rsidR="00CB6641" w:rsidRPr="4657E96F">
        <w:rPr>
          <w:rFonts w:ascii="Arial" w:hAnsi="Arial" w:cs="Arial"/>
          <w:color w:val="000000" w:themeColor="text1"/>
          <w:sz w:val="24"/>
          <w:szCs w:val="24"/>
        </w:rPr>
        <w:t xml:space="preserve"> explain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>ed</w:t>
      </w:r>
      <w:r w:rsidR="00CB6641" w:rsidRPr="4657E96F">
        <w:rPr>
          <w:rFonts w:ascii="Arial" w:hAnsi="Arial" w:cs="Arial"/>
          <w:color w:val="000000" w:themeColor="text1"/>
          <w:sz w:val="24"/>
          <w:szCs w:val="24"/>
        </w:rPr>
        <w:t xml:space="preserve"> that </w:t>
      </w:r>
      <w:r w:rsidR="0059509F" w:rsidRPr="4657E96F">
        <w:rPr>
          <w:rFonts w:ascii="Arial" w:hAnsi="Arial" w:cs="Arial"/>
          <w:color w:val="000000" w:themeColor="text1"/>
          <w:sz w:val="24"/>
          <w:szCs w:val="24"/>
        </w:rPr>
        <w:t>as an incremental modification that can be performed relatively quickly</w:t>
      </w:r>
      <w:r w:rsidR="00EB6BAD" w:rsidRPr="4657E96F">
        <w:rPr>
          <w:rFonts w:ascii="Arial" w:hAnsi="Arial" w:cs="Arial"/>
          <w:color w:val="000000" w:themeColor="text1"/>
          <w:sz w:val="24"/>
          <w:szCs w:val="24"/>
        </w:rPr>
        <w:t>,</w:t>
      </w:r>
      <w:r w:rsidR="0059509F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6641" w:rsidRPr="4657E96F">
        <w:rPr>
          <w:rFonts w:ascii="Arial" w:hAnsi="Arial" w:cs="Arial"/>
          <w:color w:val="000000" w:themeColor="text1"/>
          <w:sz w:val="24"/>
          <w:szCs w:val="24"/>
        </w:rPr>
        <w:t>the e</w:t>
      </w:r>
      <w:r w:rsidR="001A6D88" w:rsidRPr="4657E96F">
        <w:rPr>
          <w:rFonts w:ascii="Arial" w:hAnsi="Arial" w:cs="Arial"/>
          <w:color w:val="000000" w:themeColor="text1"/>
          <w:sz w:val="24"/>
          <w:szCs w:val="24"/>
        </w:rPr>
        <w:t>xterior s</w:t>
      </w:r>
      <w:r w:rsidR="008C118F" w:rsidRPr="4657E96F">
        <w:rPr>
          <w:rFonts w:ascii="Arial" w:hAnsi="Arial" w:cs="Arial"/>
          <w:color w:val="000000" w:themeColor="text1"/>
          <w:sz w:val="24"/>
          <w:szCs w:val="24"/>
        </w:rPr>
        <w:t xml:space="preserve">peaker </w:t>
      </w:r>
      <w:r w:rsidR="001A6D88" w:rsidRPr="4657E96F">
        <w:rPr>
          <w:rFonts w:ascii="Arial" w:hAnsi="Arial" w:cs="Arial"/>
          <w:color w:val="000000" w:themeColor="text1"/>
          <w:sz w:val="24"/>
          <w:szCs w:val="24"/>
        </w:rPr>
        <w:t>for</w:t>
      </w:r>
      <w:r w:rsidR="0002235D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118F" w:rsidRPr="4657E96F">
        <w:rPr>
          <w:rFonts w:ascii="Arial" w:hAnsi="Arial" w:cs="Arial"/>
          <w:color w:val="000000" w:themeColor="text1"/>
          <w:sz w:val="24"/>
          <w:szCs w:val="24"/>
        </w:rPr>
        <w:t>r</w:t>
      </w:r>
      <w:r w:rsidR="0002235D" w:rsidRPr="4657E96F">
        <w:rPr>
          <w:rFonts w:ascii="Arial" w:hAnsi="Arial" w:cs="Arial"/>
          <w:color w:val="000000" w:themeColor="text1"/>
          <w:sz w:val="24"/>
          <w:szCs w:val="24"/>
        </w:rPr>
        <w:t xml:space="preserve">amp </w:t>
      </w:r>
      <w:r w:rsidR="008C118F" w:rsidRPr="4657E96F">
        <w:rPr>
          <w:rFonts w:ascii="Arial" w:hAnsi="Arial" w:cs="Arial"/>
          <w:color w:val="000000" w:themeColor="text1"/>
          <w:sz w:val="24"/>
          <w:szCs w:val="24"/>
        </w:rPr>
        <w:t>d</w:t>
      </w:r>
      <w:r w:rsidR="0002235D" w:rsidRPr="4657E96F">
        <w:rPr>
          <w:rFonts w:ascii="Arial" w:hAnsi="Arial" w:cs="Arial"/>
          <w:color w:val="000000" w:themeColor="text1"/>
          <w:sz w:val="24"/>
          <w:szCs w:val="24"/>
        </w:rPr>
        <w:t>eployment</w:t>
      </w:r>
      <w:r w:rsidR="00C23D1D" w:rsidRPr="4657E96F">
        <w:rPr>
          <w:rFonts w:ascii="Arial" w:hAnsi="Arial" w:cs="Arial"/>
          <w:color w:val="000000" w:themeColor="text1"/>
          <w:sz w:val="24"/>
          <w:szCs w:val="24"/>
        </w:rPr>
        <w:t xml:space="preserve"> will be </w:t>
      </w:r>
      <w:r w:rsidR="001A6D88" w:rsidRPr="4657E96F">
        <w:rPr>
          <w:rFonts w:ascii="Arial" w:hAnsi="Arial" w:cs="Arial"/>
          <w:color w:val="000000" w:themeColor="text1"/>
          <w:sz w:val="24"/>
          <w:szCs w:val="24"/>
        </w:rPr>
        <w:t xml:space="preserve">repositioned </w:t>
      </w:r>
      <w:r w:rsidR="00C44F86" w:rsidRPr="4657E96F">
        <w:rPr>
          <w:rFonts w:ascii="Arial" w:hAnsi="Arial" w:cs="Arial"/>
          <w:color w:val="000000" w:themeColor="text1"/>
          <w:sz w:val="24"/>
          <w:szCs w:val="24"/>
        </w:rPr>
        <w:t>so that it can be heard on the exterior of the vehicle</w:t>
      </w:r>
      <w:r w:rsidR="00615ADF" w:rsidRPr="4657E96F">
        <w:rPr>
          <w:rFonts w:ascii="Arial" w:hAnsi="Arial" w:cs="Arial"/>
          <w:color w:val="000000" w:themeColor="text1"/>
          <w:sz w:val="24"/>
          <w:szCs w:val="24"/>
        </w:rPr>
        <w:t>.</w:t>
      </w:r>
      <w:r w:rsidR="001A6D88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1D963CE" w14:textId="77777777" w:rsidR="00CB6641" w:rsidRDefault="00CB6641" w:rsidP="00CB6641">
      <w:pPr>
        <w:pStyle w:val="xmsonormal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C97E5D4" w14:textId="606D5FEA" w:rsidR="00E370DD" w:rsidRDefault="00CB6641" w:rsidP="4657E96F">
      <w:pPr>
        <w:pStyle w:val="xmsonormal"/>
        <w:rPr>
          <w:rFonts w:ascii="Arial" w:hAnsi="Arial" w:cs="Arial"/>
          <w:color w:val="000000" w:themeColor="text1"/>
          <w:sz w:val="24"/>
          <w:szCs w:val="24"/>
        </w:rPr>
      </w:pP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Mr. </w:t>
      </w:r>
      <w:r w:rsidR="00904133" w:rsidRPr="4657E96F">
        <w:rPr>
          <w:rFonts w:ascii="Arial" w:hAnsi="Arial" w:cs="Arial"/>
          <w:color w:val="000000" w:themeColor="text1"/>
          <w:sz w:val="24"/>
          <w:szCs w:val="24"/>
        </w:rPr>
        <w:t xml:space="preserve"> Ikwut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 explain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>ed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1D0D2D" w:rsidRPr="4657E96F">
        <w:rPr>
          <w:rFonts w:ascii="Arial" w:hAnsi="Arial" w:cs="Arial"/>
          <w:color w:val="000000" w:themeColor="text1"/>
          <w:sz w:val="24"/>
          <w:szCs w:val="24"/>
        </w:rPr>
        <w:t>long-term</w:t>
      </w:r>
      <w:r w:rsidR="00904133" w:rsidRPr="4657E96F">
        <w:rPr>
          <w:rFonts w:ascii="Arial" w:hAnsi="Arial" w:cs="Arial"/>
          <w:color w:val="000000" w:themeColor="text1"/>
          <w:sz w:val="24"/>
          <w:szCs w:val="24"/>
        </w:rPr>
        <w:t xml:space="preserve"> plan is to demolish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 xml:space="preserve">the mini-high </w:t>
      </w:r>
      <w:r w:rsidR="001D0D2D" w:rsidRPr="4657E96F">
        <w:rPr>
          <w:rFonts w:ascii="Arial" w:hAnsi="Arial" w:cs="Arial"/>
          <w:color w:val="000000" w:themeColor="text1"/>
          <w:sz w:val="24"/>
          <w:szCs w:val="24"/>
        </w:rPr>
        <w:t>platforms, the</w:t>
      </w:r>
      <w:r w:rsidR="00904133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12E" w:rsidRPr="4657E96F">
        <w:rPr>
          <w:rFonts w:ascii="Arial" w:hAnsi="Arial" w:cs="Arial"/>
          <w:color w:val="000000" w:themeColor="text1"/>
          <w:sz w:val="24"/>
          <w:szCs w:val="24"/>
        </w:rPr>
        <w:t>short-term</w:t>
      </w:r>
      <w:r w:rsidR="00904133" w:rsidRPr="4657E96F">
        <w:rPr>
          <w:rFonts w:ascii="Arial" w:hAnsi="Arial" w:cs="Arial"/>
          <w:color w:val="000000" w:themeColor="text1"/>
          <w:sz w:val="24"/>
          <w:szCs w:val="24"/>
        </w:rPr>
        <w:t xml:space="preserve"> solution is to</w:t>
      </w:r>
      <w:r w:rsidR="000512B4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barricade</w:t>
      </w:r>
      <w:r w:rsidR="000512B4" w:rsidRPr="4657E96F">
        <w:rPr>
          <w:rFonts w:ascii="Arial" w:hAnsi="Arial" w:cs="Arial"/>
          <w:color w:val="000000" w:themeColor="text1"/>
          <w:sz w:val="24"/>
          <w:szCs w:val="24"/>
        </w:rPr>
        <w:t xml:space="preserve"> them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from use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>. The o</w:t>
      </w:r>
      <w:r w:rsidR="000512B4" w:rsidRPr="4657E96F">
        <w:rPr>
          <w:rFonts w:ascii="Arial" w:hAnsi="Arial" w:cs="Arial"/>
          <w:color w:val="000000" w:themeColor="text1"/>
          <w:sz w:val="24"/>
          <w:szCs w:val="24"/>
        </w:rPr>
        <w:t xml:space="preserve">riginal solution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was</w:t>
      </w:r>
      <w:r w:rsidR="000512B4" w:rsidRPr="4657E96F">
        <w:rPr>
          <w:rFonts w:ascii="Arial" w:hAnsi="Arial" w:cs="Arial"/>
          <w:color w:val="000000" w:themeColor="text1"/>
          <w:sz w:val="24"/>
          <w:szCs w:val="24"/>
        </w:rPr>
        <w:t xml:space="preserve"> to chain</w:t>
      </w:r>
      <w:r w:rsidR="003F3EAF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12B4" w:rsidRPr="4657E96F">
        <w:rPr>
          <w:rFonts w:ascii="Arial" w:hAnsi="Arial" w:cs="Arial"/>
          <w:color w:val="000000" w:themeColor="text1"/>
          <w:sz w:val="24"/>
          <w:szCs w:val="24"/>
        </w:rPr>
        <w:t xml:space="preserve">the entrance, but </w:t>
      </w:r>
      <w:r w:rsidR="003F3EAF" w:rsidRPr="4657E96F">
        <w:rPr>
          <w:rFonts w:ascii="Arial" w:hAnsi="Arial" w:cs="Arial"/>
          <w:color w:val="000000" w:themeColor="text1"/>
          <w:sz w:val="24"/>
          <w:szCs w:val="24"/>
        </w:rPr>
        <w:t>blind individuals with service animals</w:t>
      </w:r>
      <w:r w:rsidR="00A56475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71069B47" w:rsidRPr="4657E96F">
        <w:rPr>
          <w:rFonts w:ascii="Arial" w:hAnsi="Arial" w:cs="Arial"/>
          <w:color w:val="000000" w:themeColor="text1"/>
          <w:sz w:val="24"/>
          <w:szCs w:val="24"/>
        </w:rPr>
        <w:t xml:space="preserve">may encounter their </w:t>
      </w:r>
      <w:r w:rsidR="00A56475" w:rsidRPr="4657E96F">
        <w:rPr>
          <w:rFonts w:ascii="Arial" w:hAnsi="Arial" w:cs="Arial"/>
          <w:color w:val="000000" w:themeColor="text1"/>
          <w:sz w:val="24"/>
          <w:szCs w:val="24"/>
        </w:rPr>
        <w:t xml:space="preserve">animal </w:t>
      </w:r>
      <w:r w:rsidR="2A095BA1" w:rsidRPr="4657E96F">
        <w:rPr>
          <w:rFonts w:ascii="Arial" w:hAnsi="Arial" w:cs="Arial"/>
          <w:color w:val="000000" w:themeColor="text1"/>
          <w:sz w:val="24"/>
          <w:szCs w:val="24"/>
        </w:rPr>
        <w:t>going</w:t>
      </w:r>
      <w:r w:rsidR="436D1615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6475" w:rsidRPr="4657E96F">
        <w:rPr>
          <w:rFonts w:ascii="Arial" w:hAnsi="Arial" w:cs="Arial"/>
          <w:color w:val="000000" w:themeColor="text1"/>
          <w:sz w:val="24"/>
          <w:szCs w:val="24"/>
        </w:rPr>
        <w:t>under the chain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D0D2D" w:rsidRPr="4657E96F">
        <w:rPr>
          <w:rFonts w:ascii="Arial" w:hAnsi="Arial" w:cs="Arial"/>
          <w:color w:val="000000" w:themeColor="text1"/>
          <w:sz w:val="24"/>
          <w:szCs w:val="24"/>
        </w:rPr>
        <w:t>so a</w:t>
      </w:r>
      <w:r w:rsidR="00151C9B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 xml:space="preserve">better solution is to install a </w:t>
      </w:r>
      <w:r w:rsidR="00151C9B" w:rsidRPr="4657E96F">
        <w:rPr>
          <w:rFonts w:ascii="Arial" w:hAnsi="Arial" w:cs="Arial"/>
          <w:color w:val="000000" w:themeColor="text1"/>
          <w:sz w:val="24"/>
          <w:szCs w:val="24"/>
        </w:rPr>
        <w:t xml:space="preserve">solid barrier </w:t>
      </w:r>
      <w:r w:rsidR="3212D453" w:rsidRPr="4657E96F">
        <w:rPr>
          <w:rFonts w:ascii="Arial" w:hAnsi="Arial" w:cs="Arial"/>
          <w:color w:val="000000" w:themeColor="text1"/>
          <w:sz w:val="24"/>
          <w:szCs w:val="24"/>
        </w:rPr>
        <w:t xml:space="preserve">which is less </w:t>
      </w:r>
      <w:r w:rsidR="18849CDA" w:rsidRPr="4657E96F">
        <w:rPr>
          <w:rFonts w:ascii="Arial" w:hAnsi="Arial" w:cs="Arial"/>
          <w:color w:val="000000" w:themeColor="text1"/>
          <w:sz w:val="24"/>
          <w:szCs w:val="24"/>
        </w:rPr>
        <w:t>likely to</w:t>
      </w:r>
      <w:r w:rsidR="000D141D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502AB3A3" w:rsidRPr="4657E96F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="000D141D" w:rsidRPr="4657E96F">
        <w:rPr>
          <w:rFonts w:ascii="Arial" w:hAnsi="Arial" w:cs="Arial"/>
          <w:color w:val="000000" w:themeColor="text1"/>
          <w:sz w:val="24"/>
          <w:szCs w:val="24"/>
        </w:rPr>
        <w:t>vandali</w:t>
      </w:r>
      <w:r w:rsidR="43BAE389" w:rsidRPr="4657E96F">
        <w:rPr>
          <w:rFonts w:ascii="Arial" w:hAnsi="Arial" w:cs="Arial"/>
          <w:color w:val="000000" w:themeColor="text1"/>
          <w:sz w:val="24"/>
          <w:szCs w:val="24"/>
        </w:rPr>
        <w:t>zed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011ED" w:rsidRPr="4657E96F">
        <w:rPr>
          <w:rFonts w:ascii="Arial" w:hAnsi="Arial" w:cs="Arial"/>
          <w:color w:val="000000" w:themeColor="text1"/>
          <w:sz w:val="24"/>
          <w:szCs w:val="24"/>
        </w:rPr>
        <w:t>Th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D0D2D" w:rsidRPr="4657E96F">
        <w:rPr>
          <w:rFonts w:ascii="Arial" w:hAnsi="Arial" w:cs="Arial"/>
          <w:color w:val="000000" w:themeColor="text1"/>
          <w:sz w:val="24"/>
          <w:szCs w:val="24"/>
        </w:rPr>
        <w:t>barricades will</w:t>
      </w:r>
      <w:r w:rsidR="00A011ED" w:rsidRPr="4657E96F">
        <w:rPr>
          <w:rFonts w:ascii="Arial" w:hAnsi="Arial" w:cs="Arial"/>
          <w:color w:val="000000" w:themeColor="text1"/>
          <w:sz w:val="24"/>
          <w:szCs w:val="24"/>
        </w:rPr>
        <w:t xml:space="preserve"> be in place for 1-2 months while the gate is being constructed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>. Mr.</w:t>
      </w:r>
      <w:r w:rsidR="00A7783A" w:rsidRPr="4657E96F">
        <w:rPr>
          <w:rFonts w:ascii="Arial" w:hAnsi="Arial" w:cs="Arial"/>
          <w:color w:val="000000" w:themeColor="text1"/>
          <w:sz w:val="24"/>
          <w:szCs w:val="24"/>
        </w:rPr>
        <w:t xml:space="preserve"> Johnson ask</w:t>
      </w:r>
      <w:r w:rsidR="2D52F017" w:rsidRPr="4657E96F">
        <w:rPr>
          <w:rFonts w:ascii="Arial" w:hAnsi="Arial" w:cs="Arial"/>
          <w:color w:val="000000" w:themeColor="text1"/>
          <w:sz w:val="24"/>
          <w:szCs w:val="24"/>
        </w:rPr>
        <w:t>ed</w:t>
      </w:r>
      <w:r w:rsidR="00A7783A" w:rsidRPr="4657E96F">
        <w:rPr>
          <w:rFonts w:ascii="Arial" w:hAnsi="Arial" w:cs="Arial"/>
          <w:color w:val="000000" w:themeColor="text1"/>
          <w:sz w:val="24"/>
          <w:szCs w:val="24"/>
        </w:rPr>
        <w:t xml:space="preserve"> about the demolition time</w:t>
      </w:r>
      <w:r w:rsidR="006337D9" w:rsidRPr="4657E96F">
        <w:rPr>
          <w:rFonts w:ascii="Arial" w:hAnsi="Arial" w:cs="Arial"/>
          <w:color w:val="000000" w:themeColor="text1"/>
          <w:sz w:val="24"/>
          <w:szCs w:val="24"/>
        </w:rPr>
        <w:t>, Mr</w:t>
      </w:r>
      <w:r w:rsidR="00857083" w:rsidRPr="4657E96F">
        <w:rPr>
          <w:rFonts w:ascii="Arial" w:hAnsi="Arial" w:cs="Arial"/>
          <w:color w:val="000000" w:themeColor="text1"/>
          <w:sz w:val="24"/>
          <w:szCs w:val="24"/>
        </w:rPr>
        <w:t>.</w:t>
      </w:r>
      <w:r w:rsidR="006337D9" w:rsidRPr="4657E96F">
        <w:rPr>
          <w:rFonts w:ascii="Arial" w:hAnsi="Arial" w:cs="Arial"/>
          <w:color w:val="000000" w:themeColor="text1"/>
          <w:sz w:val="24"/>
          <w:szCs w:val="24"/>
        </w:rPr>
        <w:t xml:space="preserve"> Ikwut s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tated</w:t>
      </w:r>
      <w:r w:rsidR="006337D9" w:rsidRPr="4657E96F">
        <w:rPr>
          <w:rFonts w:ascii="Arial" w:hAnsi="Arial" w:cs="Arial"/>
          <w:color w:val="000000" w:themeColor="text1"/>
          <w:sz w:val="24"/>
          <w:szCs w:val="24"/>
        </w:rPr>
        <w:t>, that funds are need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ed</w:t>
      </w:r>
      <w:r w:rsidR="006337D9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 xml:space="preserve">so </w:t>
      </w:r>
      <w:r w:rsidR="006337D9" w:rsidRPr="4657E96F">
        <w:rPr>
          <w:rFonts w:ascii="Arial" w:hAnsi="Arial" w:cs="Arial"/>
          <w:color w:val="000000" w:themeColor="text1"/>
          <w:sz w:val="24"/>
          <w:szCs w:val="24"/>
        </w:rPr>
        <w:t>it may</w:t>
      </w:r>
      <w:r w:rsidR="002A60F4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take</w:t>
      </w:r>
      <w:r w:rsidR="002A60F4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33CCB96" w:rsidRPr="4657E96F">
        <w:rPr>
          <w:rFonts w:ascii="Arial" w:hAnsi="Arial" w:cs="Arial"/>
          <w:color w:val="000000" w:themeColor="text1"/>
          <w:sz w:val="24"/>
          <w:szCs w:val="24"/>
        </w:rPr>
        <w:t xml:space="preserve">up to </w:t>
      </w:r>
      <w:r w:rsidR="002A60F4" w:rsidRPr="4657E96F">
        <w:rPr>
          <w:rFonts w:ascii="Arial" w:hAnsi="Arial" w:cs="Arial"/>
          <w:color w:val="000000" w:themeColor="text1"/>
          <w:sz w:val="24"/>
          <w:szCs w:val="24"/>
        </w:rPr>
        <w:t xml:space="preserve">two </w:t>
      </w:r>
      <w:r w:rsidR="001D0D2D" w:rsidRPr="4657E96F">
        <w:rPr>
          <w:rFonts w:ascii="Arial" w:hAnsi="Arial" w:cs="Arial"/>
          <w:color w:val="000000" w:themeColor="text1"/>
          <w:sz w:val="24"/>
          <w:szCs w:val="24"/>
        </w:rPr>
        <w:t>years.</w:t>
      </w:r>
      <w:r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6460" w:rsidRPr="4657E96F">
        <w:rPr>
          <w:rFonts w:ascii="Arial" w:hAnsi="Arial" w:cs="Arial"/>
          <w:color w:val="000000" w:themeColor="text1"/>
          <w:sz w:val="24"/>
          <w:szCs w:val="24"/>
        </w:rPr>
        <w:t>Mr. Thom</w:t>
      </w:r>
      <w:r w:rsidR="00D02087" w:rsidRPr="4657E96F">
        <w:rPr>
          <w:rFonts w:ascii="Arial" w:hAnsi="Arial" w:cs="Arial"/>
          <w:color w:val="000000" w:themeColor="text1"/>
          <w:sz w:val="24"/>
          <w:szCs w:val="24"/>
        </w:rPr>
        <w:t xml:space="preserve"> ask</w:t>
      </w:r>
      <w:r w:rsidR="00C66460" w:rsidRPr="4657E96F">
        <w:rPr>
          <w:rFonts w:ascii="Arial" w:hAnsi="Arial" w:cs="Arial"/>
          <w:color w:val="000000" w:themeColor="text1"/>
          <w:sz w:val="24"/>
          <w:szCs w:val="24"/>
        </w:rPr>
        <w:t>ed</w:t>
      </w:r>
      <w:r w:rsidR="00D02087" w:rsidRPr="4657E96F">
        <w:rPr>
          <w:rFonts w:ascii="Arial" w:hAnsi="Arial" w:cs="Arial"/>
          <w:color w:val="000000" w:themeColor="text1"/>
          <w:sz w:val="24"/>
          <w:szCs w:val="24"/>
        </w:rPr>
        <w:t xml:space="preserve"> if the 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barricade</w:t>
      </w:r>
      <w:r w:rsidR="00D02087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12E" w:rsidRPr="4657E96F">
        <w:rPr>
          <w:rFonts w:ascii="Arial" w:hAnsi="Arial" w:cs="Arial"/>
          <w:color w:val="000000" w:themeColor="text1"/>
          <w:sz w:val="24"/>
          <w:szCs w:val="24"/>
        </w:rPr>
        <w:t>would</w:t>
      </w:r>
      <w:r w:rsidR="00D02087" w:rsidRPr="4657E96F">
        <w:rPr>
          <w:rFonts w:ascii="Arial" w:hAnsi="Arial" w:cs="Arial"/>
          <w:color w:val="000000" w:themeColor="text1"/>
          <w:sz w:val="24"/>
          <w:szCs w:val="24"/>
        </w:rPr>
        <w:t xml:space="preserve"> have a sign in both print and braille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>. Mr. Ikwut responded stating</w:t>
      </w:r>
      <w:r w:rsidR="00D02087" w:rsidRPr="4657E96F">
        <w:rPr>
          <w:rFonts w:ascii="Arial" w:hAnsi="Arial" w:cs="Arial"/>
          <w:color w:val="000000" w:themeColor="text1"/>
          <w:sz w:val="24"/>
          <w:szCs w:val="24"/>
        </w:rPr>
        <w:t xml:space="preserve"> it will</w:t>
      </w:r>
      <w:r w:rsidR="00271089" w:rsidRPr="4657E96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3A320A" w14:textId="77777777" w:rsidR="00271089" w:rsidRDefault="00271089" w:rsidP="00271089">
      <w:pPr>
        <w:pStyle w:val="xmsonormal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4ECBBFA" w14:textId="772AAF96" w:rsidR="00797D51" w:rsidRDefault="000A7F35" w:rsidP="4657E96F">
      <w:pPr>
        <w:pStyle w:val="xmsonormal"/>
        <w:rPr>
          <w:rFonts w:ascii="Arial" w:hAnsi="Arial" w:cs="Arial"/>
          <w:color w:val="000000" w:themeColor="text1"/>
          <w:sz w:val="24"/>
          <w:szCs w:val="24"/>
        </w:rPr>
      </w:pPr>
      <w:r w:rsidRPr="4657E96F">
        <w:rPr>
          <w:rFonts w:ascii="Arial" w:hAnsi="Arial" w:cs="Arial"/>
          <w:color w:val="000000" w:themeColor="text1"/>
          <w:sz w:val="24"/>
          <w:szCs w:val="24"/>
        </w:rPr>
        <w:t>Mr. Lozano</w:t>
      </w:r>
      <w:r w:rsidR="00601C76" w:rsidRPr="4657E96F">
        <w:rPr>
          <w:rFonts w:ascii="Arial" w:hAnsi="Arial" w:cs="Arial"/>
          <w:color w:val="000000" w:themeColor="text1"/>
          <w:sz w:val="24"/>
          <w:szCs w:val="24"/>
        </w:rPr>
        <w:t xml:space="preserve"> expressed</w:t>
      </w:r>
      <w:r w:rsidR="000D65AB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67E" w:rsidRPr="4657E96F">
        <w:rPr>
          <w:rFonts w:ascii="Arial" w:hAnsi="Arial" w:cs="Arial"/>
          <w:color w:val="000000" w:themeColor="text1"/>
          <w:sz w:val="24"/>
          <w:szCs w:val="24"/>
        </w:rPr>
        <w:t xml:space="preserve">concern over the braille </w:t>
      </w:r>
      <w:r w:rsidR="0CD6C8C7" w:rsidRPr="4657E96F">
        <w:rPr>
          <w:rFonts w:ascii="Arial" w:hAnsi="Arial" w:cs="Arial"/>
          <w:color w:val="000000" w:themeColor="text1"/>
          <w:sz w:val="24"/>
          <w:szCs w:val="24"/>
        </w:rPr>
        <w:t xml:space="preserve">sign </w:t>
      </w:r>
      <w:r w:rsidR="00271089" w:rsidRPr="4657E96F">
        <w:rPr>
          <w:rFonts w:ascii="Arial" w:hAnsi="Arial" w:cs="Arial"/>
          <w:color w:val="000000" w:themeColor="text1"/>
          <w:sz w:val="24"/>
          <w:szCs w:val="24"/>
        </w:rPr>
        <w:t>material,</w:t>
      </w:r>
      <w:r w:rsidR="00A074EB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 xml:space="preserve">which needs to be </w:t>
      </w:r>
      <w:r w:rsidR="00A074EB" w:rsidRPr="4657E96F">
        <w:rPr>
          <w:rFonts w:ascii="Arial" w:hAnsi="Arial" w:cs="Arial"/>
          <w:color w:val="000000" w:themeColor="text1"/>
          <w:sz w:val="24"/>
          <w:szCs w:val="24"/>
        </w:rPr>
        <w:t xml:space="preserve">resistant to 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>damage</w:t>
      </w:r>
      <w:r w:rsidR="00271089" w:rsidRPr="4657E96F">
        <w:rPr>
          <w:rFonts w:ascii="Arial" w:hAnsi="Arial" w:cs="Arial"/>
          <w:color w:val="000000" w:themeColor="text1"/>
          <w:sz w:val="24"/>
          <w:szCs w:val="24"/>
        </w:rPr>
        <w:t>, and he also m</w:t>
      </w:r>
      <w:r w:rsidR="009020C7" w:rsidRPr="4657E96F">
        <w:rPr>
          <w:rFonts w:ascii="Arial" w:hAnsi="Arial" w:cs="Arial"/>
          <w:color w:val="000000" w:themeColor="text1"/>
          <w:sz w:val="24"/>
          <w:szCs w:val="24"/>
        </w:rPr>
        <w:t>ention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>ed</w:t>
      </w:r>
      <w:r w:rsidR="009020C7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>a</w:t>
      </w:r>
      <w:r w:rsidR="009020C7" w:rsidRPr="4657E96F">
        <w:rPr>
          <w:rFonts w:ascii="Arial" w:hAnsi="Arial" w:cs="Arial"/>
          <w:color w:val="000000" w:themeColor="text1"/>
          <w:sz w:val="24"/>
          <w:szCs w:val="24"/>
        </w:rPr>
        <w:t xml:space="preserve">udible information </w:t>
      </w:r>
      <w:r w:rsidR="00802060" w:rsidRPr="4657E96F">
        <w:rPr>
          <w:rFonts w:ascii="Arial" w:hAnsi="Arial" w:cs="Arial"/>
          <w:color w:val="000000" w:themeColor="text1"/>
          <w:sz w:val="24"/>
          <w:szCs w:val="24"/>
        </w:rPr>
        <w:t>device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>s</w:t>
      </w:r>
      <w:r w:rsidR="00802060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="009020C7" w:rsidRPr="4657E96F">
        <w:rPr>
          <w:rFonts w:ascii="Arial" w:hAnsi="Arial" w:cs="Arial"/>
          <w:color w:val="000000" w:themeColor="text1"/>
          <w:sz w:val="24"/>
          <w:szCs w:val="24"/>
        </w:rPr>
        <w:t>a requirement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>,</w:t>
      </w:r>
      <w:r w:rsidR="009020C7" w:rsidRPr="4657E96F">
        <w:rPr>
          <w:rFonts w:ascii="Arial" w:hAnsi="Arial" w:cs="Arial"/>
          <w:color w:val="000000" w:themeColor="text1"/>
          <w:sz w:val="24"/>
          <w:szCs w:val="24"/>
        </w:rPr>
        <w:t xml:space="preserve"> not an option</w:t>
      </w:r>
      <w:r w:rsidR="00271089" w:rsidRPr="4657E96F">
        <w:rPr>
          <w:rFonts w:ascii="Arial" w:hAnsi="Arial" w:cs="Arial"/>
          <w:color w:val="000000" w:themeColor="text1"/>
          <w:sz w:val="24"/>
          <w:szCs w:val="24"/>
        </w:rPr>
        <w:t>. He is also c</w:t>
      </w:r>
      <w:r w:rsidR="00884517" w:rsidRPr="4657E96F">
        <w:rPr>
          <w:rFonts w:ascii="Arial" w:hAnsi="Arial" w:cs="Arial"/>
          <w:color w:val="000000" w:themeColor="text1"/>
          <w:sz w:val="24"/>
          <w:szCs w:val="24"/>
        </w:rPr>
        <w:t xml:space="preserve">oncerned </w:t>
      </w:r>
      <w:r w:rsidR="4607E974" w:rsidRPr="4657E96F">
        <w:rPr>
          <w:rFonts w:ascii="Arial" w:hAnsi="Arial" w:cs="Arial"/>
          <w:color w:val="000000" w:themeColor="text1"/>
          <w:sz w:val="24"/>
          <w:szCs w:val="24"/>
        </w:rPr>
        <w:t>about</w:t>
      </w:r>
      <w:r w:rsidR="00884517" w:rsidRPr="4657E96F">
        <w:rPr>
          <w:rFonts w:ascii="Arial" w:hAnsi="Arial" w:cs="Arial"/>
          <w:color w:val="000000" w:themeColor="text1"/>
          <w:sz w:val="24"/>
          <w:szCs w:val="24"/>
        </w:rPr>
        <w:t xml:space="preserve"> the bike </w:t>
      </w:r>
      <w:r w:rsidR="0A57EFBA" w:rsidRPr="4657E96F">
        <w:rPr>
          <w:rFonts w:ascii="Arial" w:hAnsi="Arial" w:cs="Arial"/>
          <w:color w:val="000000" w:themeColor="text1"/>
          <w:sz w:val="24"/>
          <w:szCs w:val="24"/>
        </w:rPr>
        <w:t>policy;</w:t>
      </w:r>
      <w:r w:rsidR="00404ECC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5AD4D692" w:rsidRPr="4657E96F">
        <w:rPr>
          <w:rFonts w:ascii="Arial" w:hAnsi="Arial" w:cs="Arial"/>
          <w:color w:val="000000" w:themeColor="text1"/>
          <w:sz w:val="24"/>
          <w:szCs w:val="24"/>
        </w:rPr>
        <w:t xml:space="preserve">how will it </w:t>
      </w:r>
      <w:r w:rsidR="00404ECC" w:rsidRPr="4657E96F">
        <w:rPr>
          <w:rFonts w:ascii="Arial" w:hAnsi="Arial" w:cs="Arial"/>
          <w:color w:val="000000" w:themeColor="text1"/>
          <w:sz w:val="24"/>
          <w:szCs w:val="24"/>
        </w:rPr>
        <w:t>be enforced</w:t>
      </w:r>
      <w:r w:rsidR="00C94FE7" w:rsidRPr="4657E96F">
        <w:rPr>
          <w:rFonts w:ascii="Arial" w:hAnsi="Arial" w:cs="Arial"/>
          <w:color w:val="000000" w:themeColor="text1"/>
          <w:sz w:val="24"/>
          <w:szCs w:val="24"/>
        </w:rPr>
        <w:t xml:space="preserve"> when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 xml:space="preserve"> the cyclist</w:t>
      </w:r>
      <w:r w:rsidR="00C94FE7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>refuses</w:t>
      </w:r>
      <w:r w:rsidR="00204778" w:rsidRPr="4657E96F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591E90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7083" w:rsidRPr="4657E96F">
        <w:rPr>
          <w:rFonts w:ascii="Arial" w:hAnsi="Arial" w:cs="Arial"/>
          <w:color w:val="000000" w:themeColor="text1"/>
          <w:sz w:val="24"/>
          <w:szCs w:val="24"/>
        </w:rPr>
        <w:t>relocate</w:t>
      </w:r>
      <w:r w:rsidR="533D659E" w:rsidRPr="4657E96F">
        <w:rPr>
          <w:rFonts w:ascii="Arial" w:hAnsi="Arial" w:cs="Arial"/>
          <w:color w:val="000000" w:themeColor="text1"/>
          <w:sz w:val="24"/>
          <w:szCs w:val="24"/>
        </w:rPr>
        <w:t>?</w:t>
      </w:r>
      <w:r w:rsidR="00C66460" w:rsidRPr="4657E96F">
        <w:rPr>
          <w:rFonts w:ascii="Arial" w:hAnsi="Arial" w:cs="Arial"/>
          <w:color w:val="000000" w:themeColor="text1"/>
          <w:sz w:val="24"/>
          <w:szCs w:val="24"/>
        </w:rPr>
        <w:t xml:space="preserve"> Passengers will need to r</w:t>
      </w:r>
      <w:r w:rsidR="00AF0D45" w:rsidRPr="4657E96F">
        <w:rPr>
          <w:rFonts w:ascii="Arial" w:hAnsi="Arial" w:cs="Arial"/>
          <w:color w:val="000000" w:themeColor="text1"/>
          <w:sz w:val="24"/>
          <w:szCs w:val="24"/>
        </w:rPr>
        <w:t xml:space="preserve">ely </w:t>
      </w:r>
      <w:r w:rsidR="00C66460" w:rsidRPr="4657E96F">
        <w:rPr>
          <w:rFonts w:ascii="Arial" w:hAnsi="Arial" w:cs="Arial"/>
          <w:color w:val="000000" w:themeColor="text1"/>
          <w:sz w:val="24"/>
          <w:szCs w:val="24"/>
        </w:rPr>
        <w:t>on the</w:t>
      </w:r>
      <w:r w:rsidR="00AF0D45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7D51" w:rsidRPr="4657E96F">
        <w:rPr>
          <w:rFonts w:ascii="Arial" w:hAnsi="Arial" w:cs="Arial"/>
          <w:color w:val="000000" w:themeColor="text1"/>
          <w:sz w:val="24"/>
          <w:szCs w:val="24"/>
        </w:rPr>
        <w:t>TAs</w:t>
      </w:r>
      <w:r w:rsidR="00AF0D45" w:rsidRPr="4657E96F">
        <w:rPr>
          <w:rFonts w:ascii="Arial" w:hAnsi="Arial" w:cs="Arial"/>
          <w:color w:val="000000" w:themeColor="text1"/>
          <w:sz w:val="24"/>
          <w:szCs w:val="24"/>
        </w:rPr>
        <w:t xml:space="preserve"> on the train and security </w:t>
      </w:r>
      <w:r w:rsidR="17EF09D8" w:rsidRPr="4657E96F">
        <w:rPr>
          <w:rFonts w:ascii="Arial" w:hAnsi="Arial" w:cs="Arial"/>
          <w:color w:val="000000" w:themeColor="text1"/>
          <w:sz w:val="24"/>
          <w:szCs w:val="24"/>
        </w:rPr>
        <w:t xml:space="preserve">guards at the </w:t>
      </w:r>
      <w:r w:rsidR="00AF0D45" w:rsidRPr="4657E96F">
        <w:rPr>
          <w:rFonts w:ascii="Arial" w:hAnsi="Arial" w:cs="Arial"/>
          <w:color w:val="000000" w:themeColor="text1"/>
          <w:sz w:val="24"/>
          <w:szCs w:val="24"/>
        </w:rPr>
        <w:t>train</w:t>
      </w:r>
      <w:r w:rsidR="5FDD10AD" w:rsidRPr="4657E96F">
        <w:rPr>
          <w:rFonts w:ascii="Arial" w:hAnsi="Arial" w:cs="Arial"/>
          <w:color w:val="000000" w:themeColor="text1"/>
          <w:sz w:val="24"/>
          <w:szCs w:val="24"/>
        </w:rPr>
        <w:t xml:space="preserve"> stations</w:t>
      </w:r>
      <w:r w:rsidR="00C66460" w:rsidRPr="4657E96F">
        <w:rPr>
          <w:rFonts w:ascii="Arial" w:hAnsi="Arial" w:cs="Arial"/>
          <w:color w:val="000000" w:themeColor="text1"/>
          <w:sz w:val="24"/>
          <w:szCs w:val="24"/>
        </w:rPr>
        <w:t>. Those who don’t comply can</w:t>
      </w:r>
      <w:r w:rsidR="00AF0D45" w:rsidRPr="4657E96F">
        <w:rPr>
          <w:rFonts w:ascii="Arial" w:hAnsi="Arial" w:cs="Arial"/>
          <w:color w:val="000000" w:themeColor="text1"/>
          <w:sz w:val="24"/>
          <w:szCs w:val="24"/>
        </w:rPr>
        <w:t xml:space="preserve"> be </w:t>
      </w:r>
      <w:r w:rsidR="00C979B1" w:rsidRPr="4657E96F">
        <w:rPr>
          <w:rFonts w:ascii="Arial" w:hAnsi="Arial" w:cs="Arial"/>
          <w:color w:val="000000" w:themeColor="text1"/>
          <w:sz w:val="24"/>
          <w:szCs w:val="24"/>
        </w:rPr>
        <w:t>c</w:t>
      </w:r>
      <w:r w:rsidR="00AF0D45" w:rsidRPr="4657E96F">
        <w:rPr>
          <w:rFonts w:ascii="Arial" w:hAnsi="Arial" w:cs="Arial"/>
          <w:color w:val="000000" w:themeColor="text1"/>
          <w:sz w:val="24"/>
          <w:szCs w:val="24"/>
        </w:rPr>
        <w:t>ited per law</w:t>
      </w:r>
      <w:r w:rsidR="49C54613" w:rsidRPr="4657E96F">
        <w:rPr>
          <w:rFonts w:ascii="Arial" w:hAnsi="Arial" w:cs="Arial"/>
          <w:color w:val="000000" w:themeColor="text1"/>
          <w:sz w:val="24"/>
          <w:szCs w:val="24"/>
        </w:rPr>
        <w:t>.</w:t>
      </w:r>
      <w:r w:rsidR="00C66460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A96DF3" w14:textId="77777777" w:rsidR="00C66460" w:rsidRDefault="00C66460" w:rsidP="00C66460">
      <w:pPr>
        <w:pStyle w:val="xmsonormal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12DDAA" w14:textId="59323017" w:rsidR="009E0FD5" w:rsidRDefault="00510EF9" w:rsidP="00C17B23">
      <w:pPr>
        <w:pStyle w:val="xmsonormal"/>
        <w:rPr>
          <w:rFonts w:ascii="Arial" w:hAnsi="Arial" w:cs="Arial"/>
          <w:bCs/>
          <w:color w:val="000000" w:themeColor="text1"/>
          <w:sz w:val="24"/>
          <w:szCs w:val="24"/>
          <w:lang w:val="en"/>
        </w:rPr>
      </w:pPr>
      <w:r w:rsidRPr="4657E96F">
        <w:rPr>
          <w:rFonts w:ascii="Arial" w:hAnsi="Arial" w:cs="Arial"/>
          <w:color w:val="000000" w:themeColor="text1"/>
          <w:sz w:val="24"/>
          <w:szCs w:val="24"/>
        </w:rPr>
        <w:t>Ms. O’Connell</w:t>
      </w:r>
      <w:r w:rsidR="00E91C4B" w:rsidRPr="4657E96F">
        <w:rPr>
          <w:rFonts w:ascii="Arial" w:hAnsi="Arial" w:cs="Arial"/>
          <w:color w:val="000000" w:themeColor="text1"/>
          <w:sz w:val="24"/>
          <w:szCs w:val="24"/>
        </w:rPr>
        <w:t xml:space="preserve"> ask</w:t>
      </w:r>
      <w:r w:rsidR="00601C76" w:rsidRPr="4657E96F">
        <w:rPr>
          <w:rFonts w:ascii="Arial" w:hAnsi="Arial" w:cs="Arial"/>
          <w:color w:val="000000" w:themeColor="text1"/>
          <w:sz w:val="24"/>
          <w:szCs w:val="24"/>
        </w:rPr>
        <w:t>ed</w:t>
      </w:r>
      <w:r w:rsidR="00E91C4B" w:rsidRPr="4657E96F">
        <w:rPr>
          <w:rFonts w:ascii="Arial" w:hAnsi="Arial" w:cs="Arial"/>
          <w:color w:val="000000" w:themeColor="text1"/>
          <w:sz w:val="24"/>
          <w:szCs w:val="24"/>
        </w:rPr>
        <w:t xml:space="preserve"> if the bike policy applies to the bus as</w:t>
      </w:r>
      <w:r w:rsidR="002B4734" w:rsidRPr="4657E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1C4B" w:rsidRPr="4657E96F">
        <w:rPr>
          <w:rFonts w:ascii="Arial" w:hAnsi="Arial" w:cs="Arial"/>
          <w:color w:val="000000" w:themeColor="text1"/>
          <w:sz w:val="24"/>
          <w:szCs w:val="24"/>
        </w:rPr>
        <w:t xml:space="preserve">well, </w:t>
      </w:r>
      <w:r w:rsidR="00A47C30" w:rsidRPr="4657E96F">
        <w:rPr>
          <w:rFonts w:ascii="Arial" w:hAnsi="Arial" w:cs="Arial"/>
          <w:color w:val="000000" w:themeColor="text1"/>
          <w:sz w:val="24"/>
          <w:szCs w:val="24"/>
        </w:rPr>
        <w:t>because she’s had drivers not enforce the policy</w:t>
      </w:r>
      <w:r w:rsidR="00C66460" w:rsidRPr="4657E9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3EF7E46" w14:textId="77777777" w:rsidR="00591E90" w:rsidRPr="007F7B79" w:rsidRDefault="00591E90" w:rsidP="00C17B23">
      <w:pPr>
        <w:pStyle w:val="xmsonormal"/>
        <w:rPr>
          <w:rFonts w:ascii="Arial" w:hAnsi="Arial" w:cs="Arial"/>
          <w:color w:val="000000" w:themeColor="text1"/>
        </w:rPr>
      </w:pPr>
    </w:p>
    <w:p w14:paraId="012E346B" w14:textId="0C9BD6F0" w:rsidR="009D2F63" w:rsidRPr="0011206D" w:rsidRDefault="00C17B23" w:rsidP="0011206D">
      <w:pPr>
        <w:rPr>
          <w:rFonts w:cs="Arial"/>
          <w:color w:val="000000" w:themeColor="text1"/>
          <w:sz w:val="24"/>
          <w:szCs w:val="24"/>
        </w:rPr>
      </w:pPr>
      <w:r w:rsidRPr="0011206D">
        <w:rPr>
          <w:rFonts w:cs="Arial"/>
          <w:b/>
          <w:color w:val="000000" w:themeColor="text1"/>
          <w:sz w:val="24"/>
          <w:szCs w:val="24"/>
        </w:rPr>
        <w:t>NEW BUSINESS</w:t>
      </w:r>
    </w:p>
    <w:p w14:paraId="7D38A566" w14:textId="77777777" w:rsidR="009D2F63" w:rsidRPr="007F7B79" w:rsidRDefault="009D2F63" w:rsidP="005C0E43">
      <w:pPr>
        <w:pStyle w:val="BodyText"/>
        <w:jc w:val="both"/>
        <w:rPr>
          <w:rFonts w:cs="Arial"/>
          <w:b/>
          <w:color w:val="000000" w:themeColor="text1"/>
          <w:szCs w:val="24"/>
        </w:rPr>
      </w:pPr>
    </w:p>
    <w:p w14:paraId="0B6E4065" w14:textId="2F0A5694" w:rsidR="00C17B23" w:rsidRPr="007F7B79" w:rsidRDefault="00C17B23" w:rsidP="0011206D">
      <w:pPr>
        <w:pStyle w:val="BodyText"/>
        <w:jc w:val="both"/>
        <w:rPr>
          <w:rFonts w:cs="Arial"/>
          <w:b/>
          <w:color w:val="000000" w:themeColor="text1"/>
          <w:szCs w:val="24"/>
        </w:rPr>
      </w:pPr>
      <w:r w:rsidRPr="007F7B79">
        <w:rPr>
          <w:rFonts w:cs="Arial"/>
          <w:b/>
          <w:color w:val="000000" w:themeColor="text1"/>
          <w:szCs w:val="24"/>
        </w:rPr>
        <w:t xml:space="preserve">OTHER BUSINESS </w:t>
      </w:r>
    </w:p>
    <w:p w14:paraId="72752A77" w14:textId="77777777" w:rsidR="009D2F63" w:rsidRPr="007F7B79" w:rsidRDefault="009D2F63" w:rsidP="009D2F63">
      <w:pPr>
        <w:pStyle w:val="BodyText"/>
        <w:jc w:val="both"/>
        <w:rPr>
          <w:rFonts w:cs="Arial"/>
          <w:bCs/>
          <w:color w:val="000000" w:themeColor="text1"/>
          <w:szCs w:val="24"/>
        </w:rPr>
      </w:pPr>
    </w:p>
    <w:p w14:paraId="50692137" w14:textId="284C9758" w:rsidR="009D2F63" w:rsidRDefault="00271089" w:rsidP="00271089">
      <w:pPr>
        <w:pStyle w:val="BodyText"/>
        <w:jc w:val="both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 xml:space="preserve">Mr. </w:t>
      </w:r>
      <w:r w:rsidRPr="00974543">
        <w:rPr>
          <w:rFonts w:cs="Arial"/>
          <w:bCs/>
          <w:color w:val="000000" w:themeColor="text1"/>
          <w:szCs w:val="24"/>
        </w:rPr>
        <w:t>Lozano</w:t>
      </w:r>
      <w:r w:rsidR="00133CC1" w:rsidRPr="00974543">
        <w:rPr>
          <w:rFonts w:cs="Arial"/>
          <w:bCs/>
          <w:color w:val="000000" w:themeColor="text1"/>
          <w:szCs w:val="24"/>
        </w:rPr>
        <w:t xml:space="preserve"> </w:t>
      </w:r>
      <w:r w:rsidR="000D65AB" w:rsidRPr="00974543">
        <w:rPr>
          <w:rFonts w:cs="Arial"/>
          <w:bCs/>
          <w:color w:val="000000" w:themeColor="text1"/>
          <w:szCs w:val="24"/>
        </w:rPr>
        <w:t>requested an</w:t>
      </w:r>
      <w:r w:rsidR="00133CC1" w:rsidRPr="00974543">
        <w:rPr>
          <w:rFonts w:cs="Arial"/>
          <w:bCs/>
          <w:color w:val="000000" w:themeColor="text1"/>
          <w:szCs w:val="24"/>
        </w:rPr>
        <w:t xml:space="preserve"> update on the Watt/I</w:t>
      </w:r>
      <w:r w:rsidR="000516CB" w:rsidRPr="00974543">
        <w:rPr>
          <w:rFonts w:cs="Arial"/>
          <w:bCs/>
          <w:color w:val="000000" w:themeColor="text1"/>
          <w:szCs w:val="24"/>
        </w:rPr>
        <w:t>-</w:t>
      </w:r>
      <w:r w:rsidR="00133CC1" w:rsidRPr="00974543">
        <w:rPr>
          <w:rFonts w:cs="Arial"/>
          <w:bCs/>
          <w:color w:val="000000" w:themeColor="text1"/>
          <w:szCs w:val="24"/>
        </w:rPr>
        <w:t xml:space="preserve">80 </w:t>
      </w:r>
      <w:r w:rsidR="00782588" w:rsidRPr="00974543">
        <w:rPr>
          <w:rFonts w:cs="Arial"/>
          <w:bCs/>
          <w:color w:val="000000" w:themeColor="text1"/>
          <w:szCs w:val="24"/>
        </w:rPr>
        <w:t>Transit Center</w:t>
      </w:r>
      <w:r w:rsidR="00A26D76" w:rsidRPr="00974543">
        <w:rPr>
          <w:rFonts w:cs="Arial"/>
          <w:bCs/>
          <w:color w:val="000000" w:themeColor="text1"/>
          <w:szCs w:val="24"/>
        </w:rPr>
        <w:t xml:space="preserve"> project</w:t>
      </w:r>
      <w:r w:rsidR="00133CC1" w:rsidRPr="00974543">
        <w:rPr>
          <w:rFonts w:cs="Arial"/>
          <w:bCs/>
          <w:color w:val="000000" w:themeColor="text1"/>
          <w:szCs w:val="24"/>
        </w:rPr>
        <w:t xml:space="preserve">, before the end of the year. </w:t>
      </w:r>
    </w:p>
    <w:p w14:paraId="2BCDFE76" w14:textId="77777777" w:rsidR="00271089" w:rsidRPr="00974543" w:rsidRDefault="00271089" w:rsidP="00271089">
      <w:pPr>
        <w:pStyle w:val="BodyText"/>
        <w:jc w:val="both"/>
        <w:rPr>
          <w:rFonts w:cs="Arial"/>
          <w:bCs/>
          <w:color w:val="000000" w:themeColor="text1"/>
          <w:szCs w:val="24"/>
        </w:rPr>
      </w:pPr>
    </w:p>
    <w:p w14:paraId="7EA1EBBC" w14:textId="7C07902C" w:rsidR="00237E39" w:rsidRPr="007F7B79" w:rsidRDefault="00271089" w:rsidP="00271089">
      <w:pPr>
        <w:pStyle w:val="BodyText"/>
        <w:jc w:val="both"/>
        <w:rPr>
          <w:rFonts w:cs="Arial"/>
          <w:bCs/>
          <w:color w:val="000000" w:themeColor="text1"/>
          <w:szCs w:val="24"/>
        </w:rPr>
      </w:pPr>
      <w:r w:rsidRPr="4657E96F">
        <w:rPr>
          <w:rFonts w:cs="Arial"/>
          <w:color w:val="000000" w:themeColor="text1"/>
        </w:rPr>
        <w:t>Ms.</w:t>
      </w:r>
      <w:r w:rsidR="00237E39" w:rsidRPr="4657E96F">
        <w:rPr>
          <w:rFonts w:cs="Arial"/>
          <w:color w:val="000000" w:themeColor="text1"/>
        </w:rPr>
        <w:t xml:space="preserve"> O’Connell, thought that </w:t>
      </w:r>
      <w:r w:rsidR="00974543" w:rsidRPr="4657E96F">
        <w:rPr>
          <w:rFonts w:cs="Arial"/>
          <w:color w:val="000000" w:themeColor="text1"/>
        </w:rPr>
        <w:t>Sac</w:t>
      </w:r>
      <w:r w:rsidR="00237E39" w:rsidRPr="4657E96F">
        <w:rPr>
          <w:rFonts w:cs="Arial"/>
          <w:color w:val="000000" w:themeColor="text1"/>
        </w:rPr>
        <w:t xml:space="preserve">RT GO was going to get a new contract for the drivers, is it possible to get an update on the </w:t>
      </w:r>
      <w:r w:rsidRPr="4657E96F">
        <w:rPr>
          <w:rFonts w:cs="Arial"/>
          <w:color w:val="000000" w:themeColor="text1"/>
        </w:rPr>
        <w:t>progress. Mr.</w:t>
      </w:r>
      <w:r w:rsidR="00DE069B" w:rsidRPr="4657E96F">
        <w:rPr>
          <w:rFonts w:cs="Arial"/>
          <w:color w:val="000000" w:themeColor="text1"/>
        </w:rPr>
        <w:t xml:space="preserve"> Mitchell </w:t>
      </w:r>
      <w:r w:rsidR="00A26D76" w:rsidRPr="4657E96F">
        <w:rPr>
          <w:rFonts w:cs="Arial"/>
          <w:color w:val="000000" w:themeColor="text1"/>
        </w:rPr>
        <w:t xml:space="preserve">stated </w:t>
      </w:r>
      <w:r w:rsidR="00F92562" w:rsidRPr="4657E96F">
        <w:rPr>
          <w:rFonts w:cs="Arial"/>
          <w:color w:val="000000" w:themeColor="text1"/>
        </w:rPr>
        <w:t xml:space="preserve">that there </w:t>
      </w:r>
      <w:r w:rsidR="26221CE6" w:rsidRPr="4657E96F">
        <w:rPr>
          <w:rFonts w:cs="Arial"/>
          <w:color w:val="000000" w:themeColor="text1"/>
        </w:rPr>
        <w:t xml:space="preserve">are </w:t>
      </w:r>
      <w:r w:rsidR="00F92562" w:rsidRPr="4657E96F">
        <w:rPr>
          <w:rFonts w:cs="Arial"/>
          <w:color w:val="000000" w:themeColor="text1"/>
        </w:rPr>
        <w:t xml:space="preserve">a handful of </w:t>
      </w:r>
      <w:r w:rsidR="1FFFC59D" w:rsidRPr="4657E96F">
        <w:rPr>
          <w:rFonts w:cs="Arial"/>
          <w:color w:val="000000" w:themeColor="text1"/>
        </w:rPr>
        <w:t xml:space="preserve">outstanding </w:t>
      </w:r>
      <w:r w:rsidR="00591E90" w:rsidRPr="4657E96F">
        <w:rPr>
          <w:rFonts w:cs="Arial"/>
          <w:color w:val="000000" w:themeColor="text1"/>
        </w:rPr>
        <w:t xml:space="preserve">union </w:t>
      </w:r>
      <w:r w:rsidR="00F92562" w:rsidRPr="4657E96F">
        <w:rPr>
          <w:rFonts w:cs="Arial"/>
          <w:color w:val="000000" w:themeColor="text1"/>
        </w:rPr>
        <w:t xml:space="preserve">items </w:t>
      </w:r>
      <w:r w:rsidR="00A26D76" w:rsidRPr="4657E96F">
        <w:rPr>
          <w:rFonts w:cs="Arial"/>
          <w:color w:val="000000" w:themeColor="text1"/>
        </w:rPr>
        <w:t xml:space="preserve">remaining which will </w:t>
      </w:r>
      <w:r w:rsidR="002F6C8B" w:rsidRPr="4657E96F">
        <w:rPr>
          <w:rFonts w:cs="Arial"/>
          <w:color w:val="000000" w:themeColor="text1"/>
        </w:rPr>
        <w:t>be discussed in upcoming meetings</w:t>
      </w:r>
      <w:r w:rsidR="5FC9CA7E" w:rsidRPr="4657E96F">
        <w:rPr>
          <w:rFonts w:cs="Arial"/>
          <w:color w:val="000000" w:themeColor="text1"/>
        </w:rPr>
        <w:t xml:space="preserve"> with the union.</w:t>
      </w:r>
    </w:p>
    <w:p w14:paraId="1FA90935" w14:textId="77777777" w:rsidR="00C17B23" w:rsidRPr="007F7B79" w:rsidRDefault="00C17B23" w:rsidP="009D2F63">
      <w:pPr>
        <w:pStyle w:val="BodyText"/>
        <w:jc w:val="both"/>
        <w:rPr>
          <w:rFonts w:cs="Arial"/>
          <w:b/>
          <w:color w:val="000000" w:themeColor="text1"/>
          <w:szCs w:val="24"/>
        </w:rPr>
      </w:pPr>
    </w:p>
    <w:p w14:paraId="1CAB0F5D" w14:textId="023A76E5" w:rsidR="00C17B23" w:rsidRPr="007F7B79" w:rsidRDefault="00C17B23" w:rsidP="0011206D">
      <w:pPr>
        <w:pStyle w:val="BodyText"/>
        <w:rPr>
          <w:rFonts w:cs="Arial"/>
          <w:bCs/>
          <w:color w:val="000000" w:themeColor="text1"/>
          <w:szCs w:val="24"/>
        </w:rPr>
      </w:pPr>
      <w:r w:rsidRPr="007F7B79">
        <w:rPr>
          <w:rFonts w:cs="Arial"/>
          <w:b/>
          <w:color w:val="000000" w:themeColor="text1"/>
          <w:szCs w:val="24"/>
        </w:rPr>
        <w:t>ANNOUNCEMENTS</w:t>
      </w:r>
      <w:r w:rsidRPr="007F7B79">
        <w:rPr>
          <w:rFonts w:cs="Arial"/>
          <w:bCs/>
          <w:color w:val="000000" w:themeColor="text1"/>
          <w:szCs w:val="24"/>
        </w:rPr>
        <w:t xml:space="preserve"> </w:t>
      </w:r>
    </w:p>
    <w:p w14:paraId="684BD7FF" w14:textId="6396A7E1" w:rsidR="00C17B23" w:rsidRDefault="00C17B23" w:rsidP="00C17B23">
      <w:pPr>
        <w:pStyle w:val="BodyText"/>
        <w:jc w:val="both"/>
        <w:rPr>
          <w:rFonts w:cs="Arial"/>
          <w:bCs/>
          <w:color w:val="000000" w:themeColor="text1"/>
          <w:szCs w:val="24"/>
        </w:rPr>
      </w:pPr>
    </w:p>
    <w:p w14:paraId="2254FECB" w14:textId="3D6794C6" w:rsidR="00CC2137" w:rsidRDefault="000D65AB" w:rsidP="000D65AB">
      <w:pPr>
        <w:pStyle w:val="BodyText"/>
        <w:jc w:val="both"/>
        <w:rPr>
          <w:rFonts w:cs="Arial"/>
          <w:color w:val="000000" w:themeColor="text1"/>
        </w:rPr>
      </w:pPr>
      <w:r w:rsidRPr="4657E96F">
        <w:rPr>
          <w:rFonts w:cs="Arial"/>
          <w:color w:val="000000" w:themeColor="text1"/>
        </w:rPr>
        <w:t>Mr.</w:t>
      </w:r>
      <w:r w:rsidR="002F6C8B" w:rsidRPr="4657E96F">
        <w:rPr>
          <w:rFonts w:cs="Arial"/>
          <w:color w:val="000000" w:themeColor="text1"/>
        </w:rPr>
        <w:t xml:space="preserve"> Mitchell introduce</w:t>
      </w:r>
      <w:r w:rsidR="6BABD6E6" w:rsidRPr="4657E96F">
        <w:rPr>
          <w:rFonts w:cs="Arial"/>
          <w:color w:val="000000" w:themeColor="text1"/>
        </w:rPr>
        <w:t>d</w:t>
      </w:r>
      <w:r w:rsidR="002F6C8B" w:rsidRPr="4657E96F">
        <w:rPr>
          <w:rFonts w:cs="Arial"/>
          <w:color w:val="000000" w:themeColor="text1"/>
        </w:rPr>
        <w:t xml:space="preserve"> his new </w:t>
      </w:r>
      <w:r w:rsidR="5BE1FEFD" w:rsidRPr="4657E96F">
        <w:rPr>
          <w:rFonts w:cs="Arial"/>
          <w:color w:val="000000" w:themeColor="text1"/>
        </w:rPr>
        <w:t>S</w:t>
      </w:r>
      <w:r w:rsidR="002F6C8B" w:rsidRPr="4657E96F">
        <w:rPr>
          <w:rFonts w:cs="Arial"/>
          <w:color w:val="000000" w:themeColor="text1"/>
        </w:rPr>
        <w:t>uperintendent</w:t>
      </w:r>
      <w:r w:rsidR="00C84F7F" w:rsidRPr="4657E96F">
        <w:rPr>
          <w:rFonts w:cs="Arial"/>
          <w:color w:val="000000" w:themeColor="text1"/>
        </w:rPr>
        <w:t>, Thomas Russell Jr.</w:t>
      </w:r>
      <w:r w:rsidRPr="4657E96F">
        <w:rPr>
          <w:rFonts w:cs="Arial"/>
          <w:color w:val="000000" w:themeColor="text1"/>
        </w:rPr>
        <w:t xml:space="preserve"> and then</w:t>
      </w:r>
      <w:r w:rsidRPr="4657E96F">
        <w:rPr>
          <w:rFonts w:cs="Arial"/>
          <w:b/>
          <w:bCs/>
          <w:color w:val="000000" w:themeColor="text1"/>
        </w:rPr>
        <w:t xml:space="preserve"> </w:t>
      </w:r>
      <w:r w:rsidR="6453329C" w:rsidRPr="4657E96F">
        <w:rPr>
          <w:rFonts w:cs="Arial"/>
          <w:color w:val="000000" w:themeColor="text1"/>
        </w:rPr>
        <w:t xml:space="preserve">Ms. Vargas acknowledged Austin Greiner since it was his last day in the department. He took a promotion in light rail. </w:t>
      </w:r>
      <w:r w:rsidR="4C10170F" w:rsidRPr="4657E96F">
        <w:rPr>
          <w:rFonts w:cs="Arial"/>
          <w:color w:val="000000" w:themeColor="text1"/>
        </w:rPr>
        <w:t xml:space="preserve">She also introduced </w:t>
      </w:r>
      <w:r w:rsidR="00B852B0" w:rsidRPr="4657E96F">
        <w:rPr>
          <w:rFonts w:cs="Arial"/>
          <w:color w:val="000000" w:themeColor="text1"/>
        </w:rPr>
        <w:t>Alan</w:t>
      </w:r>
      <w:r w:rsidR="1C1536FE" w:rsidRPr="4657E96F">
        <w:rPr>
          <w:rFonts w:cs="Arial"/>
          <w:color w:val="000000" w:themeColor="text1"/>
        </w:rPr>
        <w:t xml:space="preserve"> </w:t>
      </w:r>
      <w:r w:rsidR="00A26D76" w:rsidRPr="4657E96F">
        <w:rPr>
          <w:rFonts w:cs="Arial"/>
          <w:color w:val="000000" w:themeColor="text1"/>
        </w:rPr>
        <w:t>Figueroa-Camarena</w:t>
      </w:r>
      <w:r w:rsidR="1C1536FE" w:rsidRPr="4657E96F">
        <w:rPr>
          <w:rFonts w:cs="Arial"/>
          <w:color w:val="000000" w:themeColor="text1"/>
        </w:rPr>
        <w:t xml:space="preserve"> to the department.</w:t>
      </w:r>
    </w:p>
    <w:p w14:paraId="033E376E" w14:textId="77777777" w:rsidR="000D65AB" w:rsidRPr="00EA69DE" w:rsidRDefault="000D65AB" w:rsidP="000D65AB">
      <w:pPr>
        <w:pStyle w:val="BodyText"/>
        <w:jc w:val="both"/>
        <w:rPr>
          <w:rFonts w:cs="Arial"/>
          <w:b/>
          <w:color w:val="000000" w:themeColor="text1"/>
        </w:rPr>
      </w:pPr>
    </w:p>
    <w:p w14:paraId="3881EBC8" w14:textId="6B3F3324" w:rsidR="0011206D" w:rsidRDefault="1C1536FE" w:rsidP="0011206D">
      <w:pPr>
        <w:pStyle w:val="BodyText"/>
        <w:jc w:val="both"/>
        <w:rPr>
          <w:rFonts w:cs="Arial"/>
          <w:color w:val="000000" w:themeColor="text1"/>
        </w:rPr>
      </w:pPr>
      <w:r w:rsidRPr="4657E96F">
        <w:rPr>
          <w:rFonts w:cs="Arial"/>
          <w:color w:val="000000" w:themeColor="text1"/>
        </w:rPr>
        <w:t>The n</w:t>
      </w:r>
      <w:r w:rsidR="00EA69DE" w:rsidRPr="4657E96F">
        <w:rPr>
          <w:rFonts w:cs="Arial"/>
          <w:color w:val="000000" w:themeColor="text1"/>
        </w:rPr>
        <w:t xml:space="preserve">ext </w:t>
      </w:r>
      <w:r w:rsidR="60750270" w:rsidRPr="4657E96F">
        <w:rPr>
          <w:rFonts w:cs="Arial"/>
          <w:color w:val="000000" w:themeColor="text1"/>
        </w:rPr>
        <w:t>MAC</w:t>
      </w:r>
      <w:r w:rsidR="00EA69DE" w:rsidRPr="4657E96F">
        <w:rPr>
          <w:rFonts w:cs="Arial"/>
          <w:color w:val="000000" w:themeColor="text1"/>
        </w:rPr>
        <w:t xml:space="preserve"> Meeting will be </w:t>
      </w:r>
      <w:r w:rsidR="6D2C2242" w:rsidRPr="4657E96F">
        <w:rPr>
          <w:rFonts w:cs="Arial"/>
          <w:color w:val="000000" w:themeColor="text1"/>
        </w:rPr>
        <w:t xml:space="preserve">held </w:t>
      </w:r>
      <w:r w:rsidR="00EA69DE" w:rsidRPr="4657E96F">
        <w:rPr>
          <w:rFonts w:cs="Arial"/>
          <w:color w:val="000000" w:themeColor="text1"/>
        </w:rPr>
        <w:t>at the Q St building</w:t>
      </w:r>
      <w:r w:rsidR="00CA2762">
        <w:rPr>
          <w:rFonts w:cs="Arial"/>
          <w:color w:val="000000" w:themeColor="text1"/>
        </w:rPr>
        <w:t>,</w:t>
      </w:r>
      <w:r w:rsidR="00B52053">
        <w:rPr>
          <w:rFonts w:cs="Arial"/>
          <w:color w:val="000000" w:themeColor="text1"/>
        </w:rPr>
        <w:t xml:space="preserve"> </w:t>
      </w:r>
      <w:r w:rsidR="00E976FA">
        <w:rPr>
          <w:rFonts w:cs="Arial"/>
          <w:color w:val="000000" w:themeColor="text1"/>
        </w:rPr>
        <w:t>1102 Q Street</w:t>
      </w:r>
      <w:r w:rsidR="00FB4F85">
        <w:rPr>
          <w:rFonts w:cs="Arial"/>
          <w:color w:val="000000" w:themeColor="text1"/>
        </w:rPr>
        <w:t>,</w:t>
      </w:r>
      <w:r w:rsidR="00B52053" w:rsidRPr="00B52053">
        <w:rPr>
          <w:rFonts w:cs="Arial"/>
          <w:color w:val="000000" w:themeColor="text1"/>
        </w:rPr>
        <w:t xml:space="preserve"> </w:t>
      </w:r>
      <w:r w:rsidR="00B52053">
        <w:rPr>
          <w:rFonts w:cs="Arial"/>
          <w:color w:val="000000" w:themeColor="text1"/>
        </w:rPr>
        <w:t>Suite 4600 4</w:t>
      </w:r>
      <w:r w:rsidR="00B52053" w:rsidRPr="00FA574B">
        <w:rPr>
          <w:rFonts w:cs="Arial"/>
          <w:color w:val="000000" w:themeColor="text1"/>
          <w:vertAlign w:val="superscript"/>
        </w:rPr>
        <w:t>th</w:t>
      </w:r>
      <w:r w:rsidR="00B52053">
        <w:rPr>
          <w:rFonts w:cs="Arial"/>
          <w:color w:val="000000" w:themeColor="text1"/>
        </w:rPr>
        <w:t xml:space="preserve"> </w:t>
      </w:r>
      <w:r w:rsidR="000D7210">
        <w:rPr>
          <w:rFonts w:cs="Arial"/>
          <w:color w:val="000000" w:themeColor="text1"/>
        </w:rPr>
        <w:t>Floor, Sacramento</w:t>
      </w:r>
      <w:r w:rsidR="00FB4F85">
        <w:rPr>
          <w:rFonts w:cs="Arial"/>
          <w:color w:val="000000" w:themeColor="text1"/>
        </w:rPr>
        <w:t xml:space="preserve"> California 95811</w:t>
      </w:r>
    </w:p>
    <w:p w14:paraId="1998356A" w14:textId="77777777" w:rsidR="0011206D" w:rsidRDefault="0011206D" w:rsidP="0011206D">
      <w:pPr>
        <w:pStyle w:val="BodyText"/>
        <w:jc w:val="both"/>
        <w:rPr>
          <w:rFonts w:cs="Arial"/>
          <w:color w:val="000000" w:themeColor="text1"/>
        </w:rPr>
      </w:pPr>
    </w:p>
    <w:p w14:paraId="752593A8" w14:textId="0F2293E0" w:rsidR="00542532" w:rsidRPr="00E143F2" w:rsidRDefault="00C17B23" w:rsidP="0011206D">
      <w:pPr>
        <w:pStyle w:val="BodyText"/>
        <w:rPr>
          <w:rFonts w:cs="Arial"/>
          <w:color w:val="000000" w:themeColor="text1"/>
        </w:rPr>
      </w:pPr>
      <w:r w:rsidRPr="4657E96F">
        <w:rPr>
          <w:rFonts w:cs="Arial"/>
          <w:b/>
          <w:bCs/>
          <w:color w:val="000000" w:themeColor="text1"/>
        </w:rPr>
        <w:t>ADJOURNMENT</w:t>
      </w:r>
      <w:r w:rsidRPr="4657E96F">
        <w:rPr>
          <w:rFonts w:cs="Arial"/>
          <w:color w:val="000000" w:themeColor="text1"/>
        </w:rPr>
        <w:t xml:space="preserve"> </w:t>
      </w:r>
      <w:bookmarkEnd w:id="0"/>
    </w:p>
    <w:sectPr w:rsidR="00542532" w:rsidRPr="00E143F2" w:rsidSect="0011206D">
      <w:head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5C0E1" w14:textId="77777777" w:rsidR="004A05F6" w:rsidRDefault="004A05F6">
      <w:r>
        <w:separator/>
      </w:r>
    </w:p>
  </w:endnote>
  <w:endnote w:type="continuationSeparator" w:id="0">
    <w:p w14:paraId="2C19E4BC" w14:textId="77777777" w:rsidR="004A05F6" w:rsidRDefault="004A05F6">
      <w:r>
        <w:continuationSeparator/>
      </w:r>
    </w:p>
  </w:endnote>
  <w:endnote w:type="continuationNotice" w:id="1">
    <w:p w14:paraId="6993A1BD" w14:textId="77777777" w:rsidR="004A05F6" w:rsidRDefault="004A0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904C" w14:textId="77777777" w:rsidR="00DA39D0" w:rsidRDefault="005F5F14">
    <w:pPr>
      <w:pStyle w:val="Footer"/>
      <w:jc w:val="right"/>
    </w:pP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1EC9E9C" w14:textId="77777777" w:rsidR="00DA39D0" w:rsidRDefault="00DA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3AEB" w14:textId="77777777" w:rsidR="004A05F6" w:rsidRDefault="004A05F6">
      <w:r>
        <w:separator/>
      </w:r>
    </w:p>
  </w:footnote>
  <w:footnote w:type="continuationSeparator" w:id="0">
    <w:p w14:paraId="24FC77F1" w14:textId="77777777" w:rsidR="004A05F6" w:rsidRDefault="004A05F6">
      <w:r>
        <w:continuationSeparator/>
      </w:r>
    </w:p>
  </w:footnote>
  <w:footnote w:type="continuationNotice" w:id="1">
    <w:p w14:paraId="749BDAEA" w14:textId="77777777" w:rsidR="004A05F6" w:rsidRDefault="004A0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5F66" w14:textId="77777777" w:rsidR="00DA39D0" w:rsidRDefault="005F5F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D39B46D" wp14:editId="39CB91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0" r="0" b="0"/>
              <wp:wrapNone/>
              <wp:docPr id="2006811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49D80" w14:textId="77777777" w:rsidR="00DA39D0" w:rsidRDefault="005F5F14" w:rsidP="00031B1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02FFA"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9B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o:lock v:ext="edit" shapetype="t"/>
              <v:textbox style="mso-fit-shape-to-text:t">
                <w:txbxContent>
                  <w:p w14:paraId="7BE49D80" w14:textId="77777777" w:rsidR="00DA39D0" w:rsidRDefault="005F5F14" w:rsidP="00031B1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02FFA"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1A1E455" wp14:editId="4AC17C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0" r="0" b="0"/>
              <wp:wrapNone/>
              <wp:docPr id="9722691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2C411" w14:textId="77777777" w:rsidR="00DA39D0" w:rsidRDefault="005F5F14" w:rsidP="00031B1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02FFA"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1E455" id="Text Box 1" o:spid="_x0000_s1028" type="#_x0000_t202" style="position:absolute;margin-left:0;margin-top:0;width:507.6pt;height:203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o:lock v:ext="edit" shapetype="t"/>
              <v:textbox style="mso-fit-shape-to-text:t">
                <w:txbxContent>
                  <w:p w14:paraId="6E42C411" w14:textId="77777777" w:rsidR="00DA39D0" w:rsidRDefault="005F5F14" w:rsidP="00031B1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02FFA"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5B5"/>
    <w:multiLevelType w:val="hybridMultilevel"/>
    <w:tmpl w:val="A6E2BC4C"/>
    <w:lvl w:ilvl="0" w:tplc="5B9E11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9C7"/>
    <w:multiLevelType w:val="hybridMultilevel"/>
    <w:tmpl w:val="9698F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0D58"/>
    <w:multiLevelType w:val="hybridMultilevel"/>
    <w:tmpl w:val="EDF8CFEC"/>
    <w:lvl w:ilvl="0" w:tplc="20885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6E3"/>
    <w:multiLevelType w:val="hybridMultilevel"/>
    <w:tmpl w:val="E4E6DE08"/>
    <w:lvl w:ilvl="0" w:tplc="9BA6AF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65AD"/>
    <w:multiLevelType w:val="hybridMultilevel"/>
    <w:tmpl w:val="20DAD69E"/>
    <w:lvl w:ilvl="0" w:tplc="B3A0A8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643E95"/>
    <w:multiLevelType w:val="hybridMultilevel"/>
    <w:tmpl w:val="935245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5200F"/>
    <w:multiLevelType w:val="hybridMultilevel"/>
    <w:tmpl w:val="9698F3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96DFC"/>
    <w:multiLevelType w:val="multilevel"/>
    <w:tmpl w:val="98F2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A802A6"/>
    <w:multiLevelType w:val="hybridMultilevel"/>
    <w:tmpl w:val="B0ECDE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2B724AE"/>
    <w:multiLevelType w:val="hybridMultilevel"/>
    <w:tmpl w:val="9698F3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04FB4"/>
    <w:multiLevelType w:val="hybridMultilevel"/>
    <w:tmpl w:val="889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59577">
    <w:abstractNumId w:val="1"/>
  </w:num>
  <w:num w:numId="2" w16cid:durableId="1784618171">
    <w:abstractNumId w:val="9"/>
  </w:num>
  <w:num w:numId="3" w16cid:durableId="88475199">
    <w:abstractNumId w:val="6"/>
  </w:num>
  <w:num w:numId="4" w16cid:durableId="1462502563">
    <w:abstractNumId w:val="7"/>
  </w:num>
  <w:num w:numId="5" w16cid:durableId="415710237">
    <w:abstractNumId w:val="4"/>
  </w:num>
  <w:num w:numId="6" w16cid:durableId="1545023395">
    <w:abstractNumId w:val="3"/>
  </w:num>
  <w:num w:numId="7" w16cid:durableId="1901095258">
    <w:abstractNumId w:val="8"/>
  </w:num>
  <w:num w:numId="8" w16cid:durableId="703015834">
    <w:abstractNumId w:val="10"/>
  </w:num>
  <w:num w:numId="9" w16cid:durableId="584263148">
    <w:abstractNumId w:val="0"/>
  </w:num>
  <w:num w:numId="10" w16cid:durableId="1254703922">
    <w:abstractNumId w:val="2"/>
  </w:num>
  <w:num w:numId="11" w16cid:durableId="1363703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23"/>
    <w:rsid w:val="00003016"/>
    <w:rsid w:val="00003421"/>
    <w:rsid w:val="000128FA"/>
    <w:rsid w:val="000144B3"/>
    <w:rsid w:val="00017245"/>
    <w:rsid w:val="00021514"/>
    <w:rsid w:val="0002235D"/>
    <w:rsid w:val="000259E1"/>
    <w:rsid w:val="000319B7"/>
    <w:rsid w:val="00031B15"/>
    <w:rsid w:val="000348FE"/>
    <w:rsid w:val="00036819"/>
    <w:rsid w:val="00037B35"/>
    <w:rsid w:val="000401E0"/>
    <w:rsid w:val="0004119F"/>
    <w:rsid w:val="00045C52"/>
    <w:rsid w:val="000512B4"/>
    <w:rsid w:val="000516CB"/>
    <w:rsid w:val="00053F34"/>
    <w:rsid w:val="00054945"/>
    <w:rsid w:val="0005566A"/>
    <w:rsid w:val="00057A11"/>
    <w:rsid w:val="0006115A"/>
    <w:rsid w:val="0006219E"/>
    <w:rsid w:val="00063F51"/>
    <w:rsid w:val="00066AC1"/>
    <w:rsid w:val="000672BF"/>
    <w:rsid w:val="00067BA4"/>
    <w:rsid w:val="00077888"/>
    <w:rsid w:val="000813C8"/>
    <w:rsid w:val="00084225"/>
    <w:rsid w:val="000851E8"/>
    <w:rsid w:val="000875CB"/>
    <w:rsid w:val="000939AB"/>
    <w:rsid w:val="00095AAE"/>
    <w:rsid w:val="000A1F0A"/>
    <w:rsid w:val="000A78FD"/>
    <w:rsid w:val="000A7F35"/>
    <w:rsid w:val="000B1E55"/>
    <w:rsid w:val="000B5ABE"/>
    <w:rsid w:val="000B6CB4"/>
    <w:rsid w:val="000C703F"/>
    <w:rsid w:val="000D06F1"/>
    <w:rsid w:val="000D141D"/>
    <w:rsid w:val="000D3341"/>
    <w:rsid w:val="000D65AB"/>
    <w:rsid w:val="000D7210"/>
    <w:rsid w:val="000E14D5"/>
    <w:rsid w:val="000E19CB"/>
    <w:rsid w:val="000E276A"/>
    <w:rsid w:val="000E4C43"/>
    <w:rsid w:val="000E4F04"/>
    <w:rsid w:val="000E5318"/>
    <w:rsid w:val="000F0774"/>
    <w:rsid w:val="000F56BC"/>
    <w:rsid w:val="000F5949"/>
    <w:rsid w:val="00103B0B"/>
    <w:rsid w:val="00111062"/>
    <w:rsid w:val="0011155F"/>
    <w:rsid w:val="0011206D"/>
    <w:rsid w:val="001141C0"/>
    <w:rsid w:val="001176B4"/>
    <w:rsid w:val="001231E9"/>
    <w:rsid w:val="00124BAB"/>
    <w:rsid w:val="001333D2"/>
    <w:rsid w:val="00133CC1"/>
    <w:rsid w:val="00135022"/>
    <w:rsid w:val="001447CC"/>
    <w:rsid w:val="00145900"/>
    <w:rsid w:val="00145F0A"/>
    <w:rsid w:val="00146B3A"/>
    <w:rsid w:val="00147786"/>
    <w:rsid w:val="00151C9B"/>
    <w:rsid w:val="00154363"/>
    <w:rsid w:val="001601E2"/>
    <w:rsid w:val="00165461"/>
    <w:rsid w:val="00171720"/>
    <w:rsid w:val="00172175"/>
    <w:rsid w:val="00172C79"/>
    <w:rsid w:val="00174E97"/>
    <w:rsid w:val="00175B86"/>
    <w:rsid w:val="00177507"/>
    <w:rsid w:val="00180452"/>
    <w:rsid w:val="0018316C"/>
    <w:rsid w:val="001853A2"/>
    <w:rsid w:val="001919B7"/>
    <w:rsid w:val="00196572"/>
    <w:rsid w:val="00196A03"/>
    <w:rsid w:val="001A6D88"/>
    <w:rsid w:val="001A75AE"/>
    <w:rsid w:val="001B1426"/>
    <w:rsid w:val="001B736F"/>
    <w:rsid w:val="001C17C2"/>
    <w:rsid w:val="001C40A7"/>
    <w:rsid w:val="001C5D30"/>
    <w:rsid w:val="001D0101"/>
    <w:rsid w:val="001D0D2D"/>
    <w:rsid w:val="001D6060"/>
    <w:rsid w:val="001E257F"/>
    <w:rsid w:val="001E3A87"/>
    <w:rsid w:val="001E7AB7"/>
    <w:rsid w:val="001F150D"/>
    <w:rsid w:val="001F28F7"/>
    <w:rsid w:val="00204778"/>
    <w:rsid w:val="00206211"/>
    <w:rsid w:val="0021021F"/>
    <w:rsid w:val="00212ECB"/>
    <w:rsid w:val="002138EE"/>
    <w:rsid w:val="00217C00"/>
    <w:rsid w:val="00231214"/>
    <w:rsid w:val="00237E39"/>
    <w:rsid w:val="00240BFE"/>
    <w:rsid w:val="00240E26"/>
    <w:rsid w:val="00247BA1"/>
    <w:rsid w:val="00250F09"/>
    <w:rsid w:val="0025428E"/>
    <w:rsid w:val="002549D8"/>
    <w:rsid w:val="00254EE2"/>
    <w:rsid w:val="00264011"/>
    <w:rsid w:val="00265752"/>
    <w:rsid w:val="00266527"/>
    <w:rsid w:val="002667B2"/>
    <w:rsid w:val="00271089"/>
    <w:rsid w:val="002901A6"/>
    <w:rsid w:val="00291444"/>
    <w:rsid w:val="002A60F4"/>
    <w:rsid w:val="002B0F18"/>
    <w:rsid w:val="002B150A"/>
    <w:rsid w:val="002B17BE"/>
    <w:rsid w:val="002B1DE3"/>
    <w:rsid w:val="002B4734"/>
    <w:rsid w:val="002C7EBE"/>
    <w:rsid w:val="002D3CA5"/>
    <w:rsid w:val="002D4DB5"/>
    <w:rsid w:val="002D5C16"/>
    <w:rsid w:val="002E0A2B"/>
    <w:rsid w:val="002E1A95"/>
    <w:rsid w:val="002E4B92"/>
    <w:rsid w:val="002E6212"/>
    <w:rsid w:val="002F09B1"/>
    <w:rsid w:val="002F2882"/>
    <w:rsid w:val="002F6462"/>
    <w:rsid w:val="002F6C8B"/>
    <w:rsid w:val="0030061F"/>
    <w:rsid w:val="00300D13"/>
    <w:rsid w:val="00301A98"/>
    <w:rsid w:val="0030309D"/>
    <w:rsid w:val="00306103"/>
    <w:rsid w:val="00307CDC"/>
    <w:rsid w:val="00307EA5"/>
    <w:rsid w:val="00320934"/>
    <w:rsid w:val="00323A6F"/>
    <w:rsid w:val="00344927"/>
    <w:rsid w:val="00347F59"/>
    <w:rsid w:val="00353DDB"/>
    <w:rsid w:val="003555A1"/>
    <w:rsid w:val="003562FD"/>
    <w:rsid w:val="00361000"/>
    <w:rsid w:val="00361108"/>
    <w:rsid w:val="003627BD"/>
    <w:rsid w:val="00373057"/>
    <w:rsid w:val="003735EE"/>
    <w:rsid w:val="00373808"/>
    <w:rsid w:val="0037403C"/>
    <w:rsid w:val="003758DF"/>
    <w:rsid w:val="003818E0"/>
    <w:rsid w:val="003818EB"/>
    <w:rsid w:val="00386FB1"/>
    <w:rsid w:val="00387FA3"/>
    <w:rsid w:val="0039005D"/>
    <w:rsid w:val="003A15DC"/>
    <w:rsid w:val="003A602C"/>
    <w:rsid w:val="003A612E"/>
    <w:rsid w:val="003A6E70"/>
    <w:rsid w:val="003B2AE9"/>
    <w:rsid w:val="003B59DB"/>
    <w:rsid w:val="003B7A79"/>
    <w:rsid w:val="003C0CE1"/>
    <w:rsid w:val="003C5AB1"/>
    <w:rsid w:val="003D38FD"/>
    <w:rsid w:val="003D4747"/>
    <w:rsid w:val="003D5E69"/>
    <w:rsid w:val="003E4C9D"/>
    <w:rsid w:val="003E62EE"/>
    <w:rsid w:val="003E77AE"/>
    <w:rsid w:val="003F0B5E"/>
    <w:rsid w:val="003F3EAF"/>
    <w:rsid w:val="003F46CF"/>
    <w:rsid w:val="00400274"/>
    <w:rsid w:val="00401C31"/>
    <w:rsid w:val="00404ECC"/>
    <w:rsid w:val="00413C5F"/>
    <w:rsid w:val="004251A3"/>
    <w:rsid w:val="00434AEF"/>
    <w:rsid w:val="004365DE"/>
    <w:rsid w:val="00445E49"/>
    <w:rsid w:val="0044740C"/>
    <w:rsid w:val="00450564"/>
    <w:rsid w:val="00452A4F"/>
    <w:rsid w:val="0045429D"/>
    <w:rsid w:val="0045599C"/>
    <w:rsid w:val="00455F84"/>
    <w:rsid w:val="004607E8"/>
    <w:rsid w:val="00467308"/>
    <w:rsid w:val="00470706"/>
    <w:rsid w:val="004723BF"/>
    <w:rsid w:val="00473BC6"/>
    <w:rsid w:val="00475E40"/>
    <w:rsid w:val="00477B20"/>
    <w:rsid w:val="00482530"/>
    <w:rsid w:val="00484348"/>
    <w:rsid w:val="004A05F6"/>
    <w:rsid w:val="004A1333"/>
    <w:rsid w:val="004A3E45"/>
    <w:rsid w:val="004A42E7"/>
    <w:rsid w:val="004A4811"/>
    <w:rsid w:val="004A520F"/>
    <w:rsid w:val="004A56C7"/>
    <w:rsid w:val="004A6DBB"/>
    <w:rsid w:val="004A715F"/>
    <w:rsid w:val="004B0A3D"/>
    <w:rsid w:val="004B2C73"/>
    <w:rsid w:val="004D1825"/>
    <w:rsid w:val="004E3389"/>
    <w:rsid w:val="004E4F8B"/>
    <w:rsid w:val="004E5930"/>
    <w:rsid w:val="005022F0"/>
    <w:rsid w:val="00510EF9"/>
    <w:rsid w:val="00514246"/>
    <w:rsid w:val="005168CE"/>
    <w:rsid w:val="0051748D"/>
    <w:rsid w:val="0052394B"/>
    <w:rsid w:val="00534553"/>
    <w:rsid w:val="00535FD8"/>
    <w:rsid w:val="005379BC"/>
    <w:rsid w:val="0054207D"/>
    <w:rsid w:val="00542532"/>
    <w:rsid w:val="005425B5"/>
    <w:rsid w:val="005514A9"/>
    <w:rsid w:val="0055485B"/>
    <w:rsid w:val="00560CCE"/>
    <w:rsid w:val="005629ED"/>
    <w:rsid w:val="00563685"/>
    <w:rsid w:val="005645F6"/>
    <w:rsid w:val="005653D9"/>
    <w:rsid w:val="00575B7F"/>
    <w:rsid w:val="005808FB"/>
    <w:rsid w:val="00583ADF"/>
    <w:rsid w:val="00586DD2"/>
    <w:rsid w:val="00590C40"/>
    <w:rsid w:val="00591E90"/>
    <w:rsid w:val="00593459"/>
    <w:rsid w:val="00593B48"/>
    <w:rsid w:val="0059509F"/>
    <w:rsid w:val="00597274"/>
    <w:rsid w:val="005A245B"/>
    <w:rsid w:val="005A2BF3"/>
    <w:rsid w:val="005A3AF7"/>
    <w:rsid w:val="005A6F8F"/>
    <w:rsid w:val="005B25EF"/>
    <w:rsid w:val="005C0E43"/>
    <w:rsid w:val="005C2BAF"/>
    <w:rsid w:val="005D2BCD"/>
    <w:rsid w:val="005D6764"/>
    <w:rsid w:val="005E07FF"/>
    <w:rsid w:val="005E522D"/>
    <w:rsid w:val="005E536D"/>
    <w:rsid w:val="005E700F"/>
    <w:rsid w:val="005E7EAD"/>
    <w:rsid w:val="005F5F14"/>
    <w:rsid w:val="00601BAB"/>
    <w:rsid w:val="00601C76"/>
    <w:rsid w:val="00602786"/>
    <w:rsid w:val="00604872"/>
    <w:rsid w:val="00604A21"/>
    <w:rsid w:val="006053F9"/>
    <w:rsid w:val="006155F2"/>
    <w:rsid w:val="00615A4A"/>
    <w:rsid w:val="00615ADF"/>
    <w:rsid w:val="006243D1"/>
    <w:rsid w:val="00626231"/>
    <w:rsid w:val="006314C5"/>
    <w:rsid w:val="006337D9"/>
    <w:rsid w:val="00633E51"/>
    <w:rsid w:val="00633F47"/>
    <w:rsid w:val="006405A2"/>
    <w:rsid w:val="0064417E"/>
    <w:rsid w:val="00644C8D"/>
    <w:rsid w:val="006455E0"/>
    <w:rsid w:val="0065010E"/>
    <w:rsid w:val="00654EA2"/>
    <w:rsid w:val="00655082"/>
    <w:rsid w:val="00657746"/>
    <w:rsid w:val="00657A0C"/>
    <w:rsid w:val="0066559F"/>
    <w:rsid w:val="0066594C"/>
    <w:rsid w:val="00665E68"/>
    <w:rsid w:val="0067054E"/>
    <w:rsid w:val="00672EEC"/>
    <w:rsid w:val="00675F66"/>
    <w:rsid w:val="006815B7"/>
    <w:rsid w:val="00685411"/>
    <w:rsid w:val="00685FF7"/>
    <w:rsid w:val="00693178"/>
    <w:rsid w:val="00693AE6"/>
    <w:rsid w:val="00694338"/>
    <w:rsid w:val="00696C14"/>
    <w:rsid w:val="006A666A"/>
    <w:rsid w:val="006A6AAE"/>
    <w:rsid w:val="006A7D89"/>
    <w:rsid w:val="006B1A39"/>
    <w:rsid w:val="006B365C"/>
    <w:rsid w:val="006B3C36"/>
    <w:rsid w:val="006D48AE"/>
    <w:rsid w:val="006E0BA6"/>
    <w:rsid w:val="006E1C4D"/>
    <w:rsid w:val="006F5294"/>
    <w:rsid w:val="006F722D"/>
    <w:rsid w:val="00700E59"/>
    <w:rsid w:val="0070479A"/>
    <w:rsid w:val="007114A5"/>
    <w:rsid w:val="0071525C"/>
    <w:rsid w:val="00716BF7"/>
    <w:rsid w:val="0071766C"/>
    <w:rsid w:val="0072283F"/>
    <w:rsid w:val="00725877"/>
    <w:rsid w:val="0072592C"/>
    <w:rsid w:val="00727450"/>
    <w:rsid w:val="00730212"/>
    <w:rsid w:val="007313E4"/>
    <w:rsid w:val="007321DD"/>
    <w:rsid w:val="007335E9"/>
    <w:rsid w:val="00734F99"/>
    <w:rsid w:val="00737233"/>
    <w:rsid w:val="00747CC8"/>
    <w:rsid w:val="007573DD"/>
    <w:rsid w:val="0076001D"/>
    <w:rsid w:val="007606AD"/>
    <w:rsid w:val="007623C9"/>
    <w:rsid w:val="00763144"/>
    <w:rsid w:val="00763636"/>
    <w:rsid w:val="007666B7"/>
    <w:rsid w:val="007767B9"/>
    <w:rsid w:val="007818EC"/>
    <w:rsid w:val="00782588"/>
    <w:rsid w:val="007917CE"/>
    <w:rsid w:val="00797D51"/>
    <w:rsid w:val="007A4271"/>
    <w:rsid w:val="007A578E"/>
    <w:rsid w:val="007A5F30"/>
    <w:rsid w:val="007B0832"/>
    <w:rsid w:val="007B270E"/>
    <w:rsid w:val="007C1731"/>
    <w:rsid w:val="007C4BC6"/>
    <w:rsid w:val="007D2244"/>
    <w:rsid w:val="007D66F4"/>
    <w:rsid w:val="007E1B55"/>
    <w:rsid w:val="007E1C2B"/>
    <w:rsid w:val="007E2A12"/>
    <w:rsid w:val="007E4F87"/>
    <w:rsid w:val="007F25AE"/>
    <w:rsid w:val="007F7B79"/>
    <w:rsid w:val="00802060"/>
    <w:rsid w:val="00805661"/>
    <w:rsid w:val="00806ACE"/>
    <w:rsid w:val="00821EAA"/>
    <w:rsid w:val="00824C83"/>
    <w:rsid w:val="00826B63"/>
    <w:rsid w:val="00830466"/>
    <w:rsid w:val="0084046B"/>
    <w:rsid w:val="00853C07"/>
    <w:rsid w:val="00857083"/>
    <w:rsid w:val="00860F19"/>
    <w:rsid w:val="00862124"/>
    <w:rsid w:val="008633B8"/>
    <w:rsid w:val="00867248"/>
    <w:rsid w:val="00872D7E"/>
    <w:rsid w:val="00877F98"/>
    <w:rsid w:val="00881C66"/>
    <w:rsid w:val="008844E3"/>
    <w:rsid w:val="00884517"/>
    <w:rsid w:val="00886A2A"/>
    <w:rsid w:val="00887E32"/>
    <w:rsid w:val="00887EE4"/>
    <w:rsid w:val="0089183D"/>
    <w:rsid w:val="0089232A"/>
    <w:rsid w:val="00894695"/>
    <w:rsid w:val="008A013B"/>
    <w:rsid w:val="008B0958"/>
    <w:rsid w:val="008B2027"/>
    <w:rsid w:val="008B2A9B"/>
    <w:rsid w:val="008B3063"/>
    <w:rsid w:val="008B42BC"/>
    <w:rsid w:val="008B4F5A"/>
    <w:rsid w:val="008C118F"/>
    <w:rsid w:val="008C6725"/>
    <w:rsid w:val="008C6942"/>
    <w:rsid w:val="008C6F4A"/>
    <w:rsid w:val="008C78FF"/>
    <w:rsid w:val="008D2DF4"/>
    <w:rsid w:val="008D3D3E"/>
    <w:rsid w:val="008E51F5"/>
    <w:rsid w:val="008E6C5A"/>
    <w:rsid w:val="008E7E29"/>
    <w:rsid w:val="008F0452"/>
    <w:rsid w:val="009020C7"/>
    <w:rsid w:val="00902ABF"/>
    <w:rsid w:val="00904133"/>
    <w:rsid w:val="009145D7"/>
    <w:rsid w:val="00923615"/>
    <w:rsid w:val="009247E6"/>
    <w:rsid w:val="00930552"/>
    <w:rsid w:val="00931CE9"/>
    <w:rsid w:val="00933F03"/>
    <w:rsid w:val="00934573"/>
    <w:rsid w:val="00935A82"/>
    <w:rsid w:val="009375D2"/>
    <w:rsid w:val="009414BF"/>
    <w:rsid w:val="009544CE"/>
    <w:rsid w:val="00954A1B"/>
    <w:rsid w:val="00963428"/>
    <w:rsid w:val="00966EB0"/>
    <w:rsid w:val="00972171"/>
    <w:rsid w:val="00972426"/>
    <w:rsid w:val="00974543"/>
    <w:rsid w:val="00980114"/>
    <w:rsid w:val="00984100"/>
    <w:rsid w:val="0098566E"/>
    <w:rsid w:val="00992F2E"/>
    <w:rsid w:val="00995828"/>
    <w:rsid w:val="009972DF"/>
    <w:rsid w:val="009A2EF0"/>
    <w:rsid w:val="009A5031"/>
    <w:rsid w:val="009A51E3"/>
    <w:rsid w:val="009A62DD"/>
    <w:rsid w:val="009B1505"/>
    <w:rsid w:val="009B57EF"/>
    <w:rsid w:val="009B7234"/>
    <w:rsid w:val="009D122B"/>
    <w:rsid w:val="009D2DBA"/>
    <w:rsid w:val="009D2F63"/>
    <w:rsid w:val="009D321F"/>
    <w:rsid w:val="009D567E"/>
    <w:rsid w:val="009E0FD5"/>
    <w:rsid w:val="009E2160"/>
    <w:rsid w:val="009E418A"/>
    <w:rsid w:val="009E4F53"/>
    <w:rsid w:val="009E7BBA"/>
    <w:rsid w:val="009F0F73"/>
    <w:rsid w:val="009F2EB0"/>
    <w:rsid w:val="009F5A48"/>
    <w:rsid w:val="00A011ED"/>
    <w:rsid w:val="00A074EB"/>
    <w:rsid w:val="00A25617"/>
    <w:rsid w:val="00A26D76"/>
    <w:rsid w:val="00A30396"/>
    <w:rsid w:val="00A3080F"/>
    <w:rsid w:val="00A36FA9"/>
    <w:rsid w:val="00A41788"/>
    <w:rsid w:val="00A4326A"/>
    <w:rsid w:val="00A448F7"/>
    <w:rsid w:val="00A47C30"/>
    <w:rsid w:val="00A5468D"/>
    <w:rsid w:val="00A548A3"/>
    <w:rsid w:val="00A55EC8"/>
    <w:rsid w:val="00A56475"/>
    <w:rsid w:val="00A65A0A"/>
    <w:rsid w:val="00A73E47"/>
    <w:rsid w:val="00A76F36"/>
    <w:rsid w:val="00A76FCA"/>
    <w:rsid w:val="00A7783A"/>
    <w:rsid w:val="00A84AF7"/>
    <w:rsid w:val="00A8700A"/>
    <w:rsid w:val="00A875A8"/>
    <w:rsid w:val="00A877FD"/>
    <w:rsid w:val="00A87F91"/>
    <w:rsid w:val="00A92726"/>
    <w:rsid w:val="00A92F6C"/>
    <w:rsid w:val="00A97003"/>
    <w:rsid w:val="00AB3541"/>
    <w:rsid w:val="00AC20C0"/>
    <w:rsid w:val="00AC3384"/>
    <w:rsid w:val="00AC505E"/>
    <w:rsid w:val="00AC68BF"/>
    <w:rsid w:val="00AD0218"/>
    <w:rsid w:val="00AD12AA"/>
    <w:rsid w:val="00AD50E6"/>
    <w:rsid w:val="00AE30C9"/>
    <w:rsid w:val="00AE5811"/>
    <w:rsid w:val="00AF0D45"/>
    <w:rsid w:val="00B043F8"/>
    <w:rsid w:val="00B04D56"/>
    <w:rsid w:val="00B20660"/>
    <w:rsid w:val="00B22B8F"/>
    <w:rsid w:val="00B24E98"/>
    <w:rsid w:val="00B25B56"/>
    <w:rsid w:val="00B26D48"/>
    <w:rsid w:val="00B2768D"/>
    <w:rsid w:val="00B2773E"/>
    <w:rsid w:val="00B27D14"/>
    <w:rsid w:val="00B31935"/>
    <w:rsid w:val="00B3445F"/>
    <w:rsid w:val="00B36856"/>
    <w:rsid w:val="00B459F7"/>
    <w:rsid w:val="00B4763A"/>
    <w:rsid w:val="00B52053"/>
    <w:rsid w:val="00B524B3"/>
    <w:rsid w:val="00B54F2B"/>
    <w:rsid w:val="00B5515E"/>
    <w:rsid w:val="00B6275A"/>
    <w:rsid w:val="00B66BE1"/>
    <w:rsid w:val="00B67BA2"/>
    <w:rsid w:val="00B82A6B"/>
    <w:rsid w:val="00B850D8"/>
    <w:rsid w:val="00B852B0"/>
    <w:rsid w:val="00B855DA"/>
    <w:rsid w:val="00B85657"/>
    <w:rsid w:val="00B876E6"/>
    <w:rsid w:val="00B90CB1"/>
    <w:rsid w:val="00B935EA"/>
    <w:rsid w:val="00B9371A"/>
    <w:rsid w:val="00B94034"/>
    <w:rsid w:val="00B96726"/>
    <w:rsid w:val="00B96D08"/>
    <w:rsid w:val="00BB1BE3"/>
    <w:rsid w:val="00BB33B6"/>
    <w:rsid w:val="00BB6288"/>
    <w:rsid w:val="00BB6689"/>
    <w:rsid w:val="00BC3070"/>
    <w:rsid w:val="00BC5697"/>
    <w:rsid w:val="00BC5D35"/>
    <w:rsid w:val="00BD42AB"/>
    <w:rsid w:val="00BD511D"/>
    <w:rsid w:val="00BE22F4"/>
    <w:rsid w:val="00BE3060"/>
    <w:rsid w:val="00BE3F04"/>
    <w:rsid w:val="00BE63C1"/>
    <w:rsid w:val="00BF1777"/>
    <w:rsid w:val="00BF2046"/>
    <w:rsid w:val="00C020F4"/>
    <w:rsid w:val="00C0495D"/>
    <w:rsid w:val="00C102C5"/>
    <w:rsid w:val="00C13472"/>
    <w:rsid w:val="00C152D9"/>
    <w:rsid w:val="00C17353"/>
    <w:rsid w:val="00C17467"/>
    <w:rsid w:val="00C17765"/>
    <w:rsid w:val="00C17B23"/>
    <w:rsid w:val="00C216AC"/>
    <w:rsid w:val="00C230F3"/>
    <w:rsid w:val="00C23D1D"/>
    <w:rsid w:val="00C257CC"/>
    <w:rsid w:val="00C25A01"/>
    <w:rsid w:val="00C33FED"/>
    <w:rsid w:val="00C365B9"/>
    <w:rsid w:val="00C375CD"/>
    <w:rsid w:val="00C44F86"/>
    <w:rsid w:val="00C45253"/>
    <w:rsid w:val="00C45992"/>
    <w:rsid w:val="00C54056"/>
    <w:rsid w:val="00C5700D"/>
    <w:rsid w:val="00C5701A"/>
    <w:rsid w:val="00C6101E"/>
    <w:rsid w:val="00C62D89"/>
    <w:rsid w:val="00C64A3E"/>
    <w:rsid w:val="00C65253"/>
    <w:rsid w:val="00C66460"/>
    <w:rsid w:val="00C672FF"/>
    <w:rsid w:val="00C71641"/>
    <w:rsid w:val="00C75A1F"/>
    <w:rsid w:val="00C771A9"/>
    <w:rsid w:val="00C81DF8"/>
    <w:rsid w:val="00C84F7F"/>
    <w:rsid w:val="00C85524"/>
    <w:rsid w:val="00C9060B"/>
    <w:rsid w:val="00C90DCB"/>
    <w:rsid w:val="00C92082"/>
    <w:rsid w:val="00C94FE7"/>
    <w:rsid w:val="00C9682C"/>
    <w:rsid w:val="00C979B1"/>
    <w:rsid w:val="00CA2703"/>
    <w:rsid w:val="00CA2762"/>
    <w:rsid w:val="00CA3B2E"/>
    <w:rsid w:val="00CA6A35"/>
    <w:rsid w:val="00CB0AF4"/>
    <w:rsid w:val="00CB1BF7"/>
    <w:rsid w:val="00CB2472"/>
    <w:rsid w:val="00CB6641"/>
    <w:rsid w:val="00CB691E"/>
    <w:rsid w:val="00CC0DFD"/>
    <w:rsid w:val="00CC162F"/>
    <w:rsid w:val="00CC2137"/>
    <w:rsid w:val="00CC369F"/>
    <w:rsid w:val="00CC3B01"/>
    <w:rsid w:val="00CC4B67"/>
    <w:rsid w:val="00CE34CE"/>
    <w:rsid w:val="00CE46AC"/>
    <w:rsid w:val="00CE72F3"/>
    <w:rsid w:val="00CF72B1"/>
    <w:rsid w:val="00CF7A73"/>
    <w:rsid w:val="00D02087"/>
    <w:rsid w:val="00D0269B"/>
    <w:rsid w:val="00D04ABA"/>
    <w:rsid w:val="00D05A16"/>
    <w:rsid w:val="00D16E11"/>
    <w:rsid w:val="00D24A98"/>
    <w:rsid w:val="00D3169C"/>
    <w:rsid w:val="00D32985"/>
    <w:rsid w:val="00D36DE8"/>
    <w:rsid w:val="00D4435C"/>
    <w:rsid w:val="00D4660D"/>
    <w:rsid w:val="00D47478"/>
    <w:rsid w:val="00D47FA6"/>
    <w:rsid w:val="00D50CC7"/>
    <w:rsid w:val="00D60840"/>
    <w:rsid w:val="00D63AA7"/>
    <w:rsid w:val="00D65B28"/>
    <w:rsid w:val="00D71317"/>
    <w:rsid w:val="00D750F0"/>
    <w:rsid w:val="00D80934"/>
    <w:rsid w:val="00D83D1C"/>
    <w:rsid w:val="00D869C5"/>
    <w:rsid w:val="00D90AA5"/>
    <w:rsid w:val="00D92463"/>
    <w:rsid w:val="00D9649B"/>
    <w:rsid w:val="00D97E02"/>
    <w:rsid w:val="00DA39D0"/>
    <w:rsid w:val="00DA7FFE"/>
    <w:rsid w:val="00DB2876"/>
    <w:rsid w:val="00DD5F19"/>
    <w:rsid w:val="00DD6D5B"/>
    <w:rsid w:val="00DE069B"/>
    <w:rsid w:val="00DE06C1"/>
    <w:rsid w:val="00DE2193"/>
    <w:rsid w:val="00DE5E09"/>
    <w:rsid w:val="00DF157D"/>
    <w:rsid w:val="00DF258F"/>
    <w:rsid w:val="00E0187B"/>
    <w:rsid w:val="00E04D16"/>
    <w:rsid w:val="00E11CBE"/>
    <w:rsid w:val="00E143F2"/>
    <w:rsid w:val="00E1506C"/>
    <w:rsid w:val="00E23A68"/>
    <w:rsid w:val="00E2643F"/>
    <w:rsid w:val="00E267B1"/>
    <w:rsid w:val="00E27083"/>
    <w:rsid w:val="00E31F8D"/>
    <w:rsid w:val="00E33AE4"/>
    <w:rsid w:val="00E35164"/>
    <w:rsid w:val="00E35CAD"/>
    <w:rsid w:val="00E370DD"/>
    <w:rsid w:val="00E4079E"/>
    <w:rsid w:val="00E42C6A"/>
    <w:rsid w:val="00E54284"/>
    <w:rsid w:val="00E61452"/>
    <w:rsid w:val="00E61887"/>
    <w:rsid w:val="00E630C8"/>
    <w:rsid w:val="00E643EF"/>
    <w:rsid w:val="00E65779"/>
    <w:rsid w:val="00E70BDF"/>
    <w:rsid w:val="00E73B0C"/>
    <w:rsid w:val="00E81C8D"/>
    <w:rsid w:val="00E81DDA"/>
    <w:rsid w:val="00E87348"/>
    <w:rsid w:val="00E90281"/>
    <w:rsid w:val="00E91497"/>
    <w:rsid w:val="00E91947"/>
    <w:rsid w:val="00E91C4B"/>
    <w:rsid w:val="00E952D6"/>
    <w:rsid w:val="00E972BB"/>
    <w:rsid w:val="00E976FA"/>
    <w:rsid w:val="00EA69DE"/>
    <w:rsid w:val="00EB0402"/>
    <w:rsid w:val="00EB442C"/>
    <w:rsid w:val="00EB6BAD"/>
    <w:rsid w:val="00ED36E1"/>
    <w:rsid w:val="00ED3ED5"/>
    <w:rsid w:val="00EE1CC3"/>
    <w:rsid w:val="00EE5891"/>
    <w:rsid w:val="00EE7711"/>
    <w:rsid w:val="00EF26BF"/>
    <w:rsid w:val="00F050BA"/>
    <w:rsid w:val="00F12595"/>
    <w:rsid w:val="00F208CC"/>
    <w:rsid w:val="00F22E9D"/>
    <w:rsid w:val="00F22FC9"/>
    <w:rsid w:val="00F251D5"/>
    <w:rsid w:val="00F27299"/>
    <w:rsid w:val="00F36409"/>
    <w:rsid w:val="00F37508"/>
    <w:rsid w:val="00F427AC"/>
    <w:rsid w:val="00F45429"/>
    <w:rsid w:val="00F45EE0"/>
    <w:rsid w:val="00F50541"/>
    <w:rsid w:val="00F51B0B"/>
    <w:rsid w:val="00F52B2B"/>
    <w:rsid w:val="00F574B9"/>
    <w:rsid w:val="00F612EE"/>
    <w:rsid w:val="00F61634"/>
    <w:rsid w:val="00F626C4"/>
    <w:rsid w:val="00F64E09"/>
    <w:rsid w:val="00F66C1E"/>
    <w:rsid w:val="00F70718"/>
    <w:rsid w:val="00F80D11"/>
    <w:rsid w:val="00F90CEA"/>
    <w:rsid w:val="00F91CE2"/>
    <w:rsid w:val="00F92562"/>
    <w:rsid w:val="00F95085"/>
    <w:rsid w:val="00F96B21"/>
    <w:rsid w:val="00F972F8"/>
    <w:rsid w:val="00FA1B23"/>
    <w:rsid w:val="00FA3663"/>
    <w:rsid w:val="00FA574B"/>
    <w:rsid w:val="00FA66DF"/>
    <w:rsid w:val="00FB24CB"/>
    <w:rsid w:val="00FB4F85"/>
    <w:rsid w:val="00FB6750"/>
    <w:rsid w:val="00FB6C02"/>
    <w:rsid w:val="00FC2A8E"/>
    <w:rsid w:val="00FC6147"/>
    <w:rsid w:val="00FD1D91"/>
    <w:rsid w:val="00FE2819"/>
    <w:rsid w:val="00FF38FE"/>
    <w:rsid w:val="017055C8"/>
    <w:rsid w:val="0515F88A"/>
    <w:rsid w:val="068288F5"/>
    <w:rsid w:val="06F8B8C6"/>
    <w:rsid w:val="072881B7"/>
    <w:rsid w:val="0957EB91"/>
    <w:rsid w:val="0A47F625"/>
    <w:rsid w:val="0A57EFBA"/>
    <w:rsid w:val="0B120E5F"/>
    <w:rsid w:val="0B51D857"/>
    <w:rsid w:val="0B8F09EF"/>
    <w:rsid w:val="0BFB5E5C"/>
    <w:rsid w:val="0CD6C8C7"/>
    <w:rsid w:val="0EFA79AA"/>
    <w:rsid w:val="0FC26647"/>
    <w:rsid w:val="10690C05"/>
    <w:rsid w:val="12B46C91"/>
    <w:rsid w:val="13236DB8"/>
    <w:rsid w:val="133CCB96"/>
    <w:rsid w:val="152F5E42"/>
    <w:rsid w:val="1570CA2A"/>
    <w:rsid w:val="15D4096B"/>
    <w:rsid w:val="16E8897B"/>
    <w:rsid w:val="175EBA34"/>
    <w:rsid w:val="17EF09D8"/>
    <w:rsid w:val="18849CDA"/>
    <w:rsid w:val="190482A6"/>
    <w:rsid w:val="19756E07"/>
    <w:rsid w:val="19AF0A24"/>
    <w:rsid w:val="19E5EF53"/>
    <w:rsid w:val="1AC46CEF"/>
    <w:rsid w:val="1B2A901C"/>
    <w:rsid w:val="1C1536FE"/>
    <w:rsid w:val="1C534A8E"/>
    <w:rsid w:val="1DBB2901"/>
    <w:rsid w:val="1F2F95B3"/>
    <w:rsid w:val="1F857AC1"/>
    <w:rsid w:val="1F9BF72B"/>
    <w:rsid w:val="1FC851D9"/>
    <w:rsid w:val="1FFFC59D"/>
    <w:rsid w:val="20B2D42B"/>
    <w:rsid w:val="20C1BCF8"/>
    <w:rsid w:val="20D2154E"/>
    <w:rsid w:val="218FA3EE"/>
    <w:rsid w:val="23A306DD"/>
    <w:rsid w:val="23ACBA72"/>
    <w:rsid w:val="23B0C52A"/>
    <w:rsid w:val="24A6F981"/>
    <w:rsid w:val="26221CE6"/>
    <w:rsid w:val="26422800"/>
    <w:rsid w:val="26C5970D"/>
    <w:rsid w:val="273CC079"/>
    <w:rsid w:val="28F27A18"/>
    <w:rsid w:val="296ACBC0"/>
    <w:rsid w:val="2A095BA1"/>
    <w:rsid w:val="2A91EE68"/>
    <w:rsid w:val="2BD84AA1"/>
    <w:rsid w:val="2C4D77C5"/>
    <w:rsid w:val="2CC9C8C7"/>
    <w:rsid w:val="2D52F017"/>
    <w:rsid w:val="2D59F070"/>
    <w:rsid w:val="2D62C60F"/>
    <w:rsid w:val="3212D453"/>
    <w:rsid w:val="3252F017"/>
    <w:rsid w:val="3324D3D9"/>
    <w:rsid w:val="344AE5F4"/>
    <w:rsid w:val="35CA53E9"/>
    <w:rsid w:val="3620AC5D"/>
    <w:rsid w:val="3669DAD1"/>
    <w:rsid w:val="368ED790"/>
    <w:rsid w:val="377FE93D"/>
    <w:rsid w:val="38CEB82A"/>
    <w:rsid w:val="3AE52D18"/>
    <w:rsid w:val="3D3EDB8D"/>
    <w:rsid w:val="3D94F03C"/>
    <w:rsid w:val="3FCD8616"/>
    <w:rsid w:val="436D1615"/>
    <w:rsid w:val="43BAE389"/>
    <w:rsid w:val="442D6F89"/>
    <w:rsid w:val="45158E3E"/>
    <w:rsid w:val="45F128EA"/>
    <w:rsid w:val="4607E974"/>
    <w:rsid w:val="463DE30F"/>
    <w:rsid w:val="4657E96F"/>
    <w:rsid w:val="46CF8E10"/>
    <w:rsid w:val="48A20CDC"/>
    <w:rsid w:val="49C54613"/>
    <w:rsid w:val="4A8F2A77"/>
    <w:rsid w:val="4C10170F"/>
    <w:rsid w:val="4C1AA1D6"/>
    <w:rsid w:val="4F298F34"/>
    <w:rsid w:val="4F3F77A7"/>
    <w:rsid w:val="4FCFA344"/>
    <w:rsid w:val="502AB3A3"/>
    <w:rsid w:val="50614D92"/>
    <w:rsid w:val="50D849D7"/>
    <w:rsid w:val="52E151AB"/>
    <w:rsid w:val="533D659E"/>
    <w:rsid w:val="5450A774"/>
    <w:rsid w:val="54FEB84F"/>
    <w:rsid w:val="56E382D0"/>
    <w:rsid w:val="56F05B9C"/>
    <w:rsid w:val="58958E65"/>
    <w:rsid w:val="589C3904"/>
    <w:rsid w:val="5970E339"/>
    <w:rsid w:val="5A53DE5C"/>
    <w:rsid w:val="5A99C538"/>
    <w:rsid w:val="5AD4D692"/>
    <w:rsid w:val="5B72859C"/>
    <w:rsid w:val="5BB4D7B0"/>
    <w:rsid w:val="5BE1FEFD"/>
    <w:rsid w:val="5BFF3E6F"/>
    <w:rsid w:val="5C84DD2E"/>
    <w:rsid w:val="5CF0AC9A"/>
    <w:rsid w:val="5D844506"/>
    <w:rsid w:val="5E088AD1"/>
    <w:rsid w:val="5E10D8FC"/>
    <w:rsid w:val="5E2E5231"/>
    <w:rsid w:val="5FC9CA7E"/>
    <w:rsid w:val="5FDD10AD"/>
    <w:rsid w:val="60750270"/>
    <w:rsid w:val="62A82E78"/>
    <w:rsid w:val="62FA32DF"/>
    <w:rsid w:val="6301DECC"/>
    <w:rsid w:val="63837153"/>
    <w:rsid w:val="6453329C"/>
    <w:rsid w:val="646AF4AF"/>
    <w:rsid w:val="647790DA"/>
    <w:rsid w:val="64DE1F3A"/>
    <w:rsid w:val="64E5188F"/>
    <w:rsid w:val="688FD19E"/>
    <w:rsid w:val="697730D1"/>
    <w:rsid w:val="69B0462D"/>
    <w:rsid w:val="6ADAB3D5"/>
    <w:rsid w:val="6B67B090"/>
    <w:rsid w:val="6BA5B448"/>
    <w:rsid w:val="6BABD6E6"/>
    <w:rsid w:val="6BB53AFF"/>
    <w:rsid w:val="6D2C2242"/>
    <w:rsid w:val="6D633EC8"/>
    <w:rsid w:val="6F40B381"/>
    <w:rsid w:val="706E155C"/>
    <w:rsid w:val="71069B47"/>
    <w:rsid w:val="71816E99"/>
    <w:rsid w:val="721F0E28"/>
    <w:rsid w:val="7295381A"/>
    <w:rsid w:val="734593AE"/>
    <w:rsid w:val="748762C7"/>
    <w:rsid w:val="7558ECBA"/>
    <w:rsid w:val="75B57829"/>
    <w:rsid w:val="75B6F015"/>
    <w:rsid w:val="75F2969A"/>
    <w:rsid w:val="7731E2AD"/>
    <w:rsid w:val="783AF81E"/>
    <w:rsid w:val="7A5F6CE4"/>
    <w:rsid w:val="7AA8F911"/>
    <w:rsid w:val="7C541A8C"/>
    <w:rsid w:val="7D18BD2B"/>
    <w:rsid w:val="7D2D3BF0"/>
    <w:rsid w:val="7E3FDA9B"/>
    <w:rsid w:val="7ED64991"/>
    <w:rsid w:val="7F9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A78A"/>
  <w15:docId w15:val="{EEA0ECB0-D5E4-4BEE-8306-A0426BB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23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B23"/>
    <w:pPr>
      <w:keepNext/>
      <w:jc w:val="center"/>
      <w:outlineLvl w:val="1"/>
    </w:pPr>
    <w:rPr>
      <w:b/>
      <w:color w:val="00B05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7B23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B23"/>
    <w:rPr>
      <w:rFonts w:ascii="Arial" w:eastAsia="Calibri" w:hAnsi="Arial" w:cs="Times New Roman"/>
      <w:b/>
      <w:color w:val="00B05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C17B23"/>
    <w:rPr>
      <w:rFonts w:ascii="Arial" w:eastAsia="Calibri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C17B2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17B23"/>
    <w:rPr>
      <w:rFonts w:ascii="Arial" w:eastAsia="Calibri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C17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B23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23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17B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7B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C17B23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5E7EAD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EAD"/>
  </w:style>
  <w:style w:type="character" w:customStyle="1" w:styleId="CommentTextChar">
    <w:name w:val="Comment Text Char"/>
    <w:basedOn w:val="DefaultParagraphFont"/>
    <w:link w:val="CommentText"/>
    <w:uiPriority w:val="99"/>
    <w:rsid w:val="005E7EAD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AD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A1B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D04A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04ABA"/>
    <w:rPr>
      <w:rFonts w:ascii="Arial" w:eastAsia="Calibri" w:hAnsi="Arial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DC33-F32D-4D9F-BE9F-0FEBCC1F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Regional Transit District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Greiner</dc:creator>
  <cp:keywords/>
  <dc:description/>
  <cp:lastModifiedBy>Alan Camarena</cp:lastModifiedBy>
  <cp:revision>48</cp:revision>
  <dcterms:created xsi:type="dcterms:W3CDTF">2024-09-10T19:27:00Z</dcterms:created>
  <dcterms:modified xsi:type="dcterms:W3CDTF">2024-09-19T18:31:00Z</dcterms:modified>
</cp:coreProperties>
</file>